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2D8DB" w14:textId="77777777" w:rsidR="00CA4467" w:rsidRPr="00D85857" w:rsidRDefault="000570C2" w:rsidP="00D85857">
      <w:pPr>
        <w:spacing w:after="0"/>
        <w:rPr>
          <w:u w:val="single"/>
        </w:rPr>
      </w:pPr>
      <w:r>
        <w:rPr>
          <w:noProof/>
          <w:u w:val="single"/>
        </w:rPr>
        <w:drawing>
          <wp:anchor distT="0" distB="0" distL="114300" distR="114300" simplePos="0" relativeHeight="251658240" behindDoc="0" locked="0" layoutInCell="1" allowOverlap="1" wp14:anchorId="5A677814" wp14:editId="4E768ABB">
            <wp:simplePos x="0" y="0"/>
            <wp:positionH relativeFrom="margin">
              <wp:posOffset>-438150</wp:posOffset>
            </wp:positionH>
            <wp:positionV relativeFrom="margin">
              <wp:posOffset>-95250</wp:posOffset>
            </wp:positionV>
            <wp:extent cx="914400" cy="914400"/>
            <wp:effectExtent l="19050" t="0" r="0" b="0"/>
            <wp:wrapSquare wrapText="bothSides"/>
            <wp:docPr id="2" name="Picture 0" descr="hoo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d_logo.jpg"/>
                    <pic:cNvPicPr/>
                  </pic:nvPicPr>
                  <pic:blipFill>
                    <a:blip r:embed="rId5" cstate="print">
                      <a:duotone>
                        <a:schemeClr val="accent1">
                          <a:shade val="45000"/>
                          <a:satMod val="135000"/>
                        </a:schemeClr>
                        <a:prstClr val="white"/>
                      </a:duotone>
                    </a:blip>
                    <a:stretch>
                      <a:fillRect/>
                    </a:stretch>
                  </pic:blipFill>
                  <pic:spPr>
                    <a:xfrm>
                      <a:off x="0" y="0"/>
                      <a:ext cx="914400" cy="914400"/>
                    </a:xfrm>
                    <a:prstGeom prst="rect">
                      <a:avLst/>
                    </a:prstGeom>
                  </pic:spPr>
                </pic:pic>
              </a:graphicData>
            </a:graphic>
          </wp:anchor>
        </w:drawing>
      </w:r>
      <w:r w:rsidR="00E206F0" w:rsidRPr="00D85857">
        <w:rPr>
          <w:u w:val="single"/>
        </w:rPr>
        <w:t>Hood River County news release 5/6/20</w:t>
      </w:r>
    </w:p>
    <w:p w14:paraId="37C64EC8" w14:textId="77777777" w:rsidR="00CA4467" w:rsidRPr="00E206F0" w:rsidRDefault="00CA4467" w:rsidP="00D85857">
      <w:pPr>
        <w:spacing w:after="0" w:line="240" w:lineRule="auto"/>
        <w:rPr>
          <w:sz w:val="24"/>
          <w:szCs w:val="24"/>
        </w:rPr>
      </w:pPr>
      <w:r w:rsidRPr="00E206F0">
        <w:rPr>
          <w:sz w:val="24"/>
          <w:szCs w:val="24"/>
        </w:rPr>
        <w:t>For more information contact:</w:t>
      </w:r>
      <w:r w:rsidRPr="00E206F0">
        <w:rPr>
          <w:sz w:val="24"/>
          <w:szCs w:val="24"/>
        </w:rPr>
        <w:tab/>
      </w:r>
    </w:p>
    <w:p w14:paraId="4DC926FF" w14:textId="77777777" w:rsidR="00CA4467" w:rsidRPr="00E206F0" w:rsidRDefault="00CA4467" w:rsidP="00D85857">
      <w:pPr>
        <w:spacing w:after="0" w:line="240" w:lineRule="auto"/>
        <w:rPr>
          <w:sz w:val="24"/>
          <w:szCs w:val="24"/>
        </w:rPr>
      </w:pPr>
      <w:r w:rsidRPr="00E206F0">
        <w:rPr>
          <w:sz w:val="24"/>
          <w:szCs w:val="24"/>
        </w:rPr>
        <w:t>Jeff Hecksel, Administrator, Hood River County</w:t>
      </w:r>
    </w:p>
    <w:p w14:paraId="38E9E465" w14:textId="77777777" w:rsidR="007F0F9F" w:rsidRDefault="005A7312" w:rsidP="00D85857">
      <w:pPr>
        <w:spacing w:after="0"/>
        <w:rPr>
          <w:sz w:val="24"/>
          <w:szCs w:val="24"/>
        </w:rPr>
      </w:pPr>
      <w:r w:rsidRPr="00A9123A">
        <w:rPr>
          <w:sz w:val="24"/>
          <w:szCs w:val="24"/>
        </w:rPr>
        <w:t xml:space="preserve">(541) 386-3970       </w:t>
      </w:r>
    </w:p>
    <w:p w14:paraId="7FEBD5C6" w14:textId="77777777" w:rsidR="00CA4467" w:rsidRPr="00D85857" w:rsidRDefault="00E11045" w:rsidP="00D85857">
      <w:pPr>
        <w:spacing w:after="0"/>
        <w:rPr>
          <w:sz w:val="24"/>
          <w:szCs w:val="24"/>
        </w:rPr>
      </w:pPr>
      <w:hyperlink r:id="rId6" w:history="1">
        <w:r w:rsidR="005A7312" w:rsidRPr="00A9123A">
          <w:rPr>
            <w:rStyle w:val="Hyperlink"/>
            <w:sz w:val="24"/>
            <w:szCs w:val="24"/>
          </w:rPr>
          <w:t>Jeff.Hecksel@co.hood-river.or.us</w:t>
        </w:r>
      </w:hyperlink>
    </w:p>
    <w:p w14:paraId="1574FA07" w14:textId="4758FF84" w:rsidR="00D85857" w:rsidRDefault="00633EB3" w:rsidP="00CA4467">
      <w:pPr>
        <w:rPr>
          <w:sz w:val="24"/>
          <w:szCs w:val="24"/>
        </w:rPr>
      </w:pPr>
      <w:r>
        <w:rPr>
          <w:b/>
          <w:bCs/>
          <w:i/>
          <w:iCs/>
          <w:sz w:val="24"/>
          <w:szCs w:val="24"/>
        </w:rPr>
        <w:tab/>
      </w:r>
      <w:r w:rsidRPr="00633EB3">
        <w:rPr>
          <w:sz w:val="24"/>
          <w:szCs w:val="24"/>
        </w:rPr>
        <w:t xml:space="preserve">    </w:t>
      </w:r>
      <w:hyperlink r:id="rId7" w:history="1">
        <w:r w:rsidRPr="00633EB3">
          <w:rPr>
            <w:rStyle w:val="Hyperlink"/>
            <w:sz w:val="24"/>
            <w:szCs w:val="24"/>
          </w:rPr>
          <w:t>www.GetReadyGorge.com</w:t>
        </w:r>
      </w:hyperlink>
      <w:r w:rsidRPr="00633EB3">
        <w:rPr>
          <w:sz w:val="24"/>
          <w:szCs w:val="24"/>
        </w:rPr>
        <w:t xml:space="preserve">  </w:t>
      </w:r>
      <w:r>
        <w:rPr>
          <w:sz w:val="24"/>
          <w:szCs w:val="24"/>
        </w:rPr>
        <w:t xml:space="preserve">  </w:t>
      </w:r>
      <w:r w:rsidRPr="00633EB3">
        <w:rPr>
          <w:sz w:val="24"/>
          <w:szCs w:val="24"/>
        </w:rPr>
        <w:t>/</w:t>
      </w:r>
      <w:r>
        <w:rPr>
          <w:sz w:val="24"/>
          <w:szCs w:val="24"/>
        </w:rPr>
        <w:t xml:space="preserve">    </w:t>
      </w:r>
      <w:r w:rsidRPr="00633EB3">
        <w:rPr>
          <w:sz w:val="24"/>
          <w:szCs w:val="24"/>
        </w:rPr>
        <w:t xml:space="preserve"> </w:t>
      </w:r>
      <w:hyperlink r:id="rId8" w:history="1">
        <w:r w:rsidRPr="00E91238">
          <w:rPr>
            <w:rStyle w:val="Hyperlink"/>
            <w:sz w:val="24"/>
            <w:szCs w:val="24"/>
          </w:rPr>
          <w:t>https://co.hood-river.or.us</w:t>
        </w:r>
      </w:hyperlink>
    </w:p>
    <w:p w14:paraId="43A8A400" w14:textId="77777777" w:rsidR="00F0508B" w:rsidRDefault="00F0508B" w:rsidP="00CA4467">
      <w:pPr>
        <w:rPr>
          <w:b/>
          <w:bCs/>
          <w:i/>
          <w:iCs/>
          <w:sz w:val="24"/>
          <w:szCs w:val="24"/>
        </w:rPr>
      </w:pPr>
    </w:p>
    <w:p w14:paraId="37A87C73" w14:textId="77777777" w:rsidR="00B04126" w:rsidRDefault="00CA4467" w:rsidP="00B04126">
      <w:pPr>
        <w:spacing w:after="0"/>
        <w:jc w:val="center"/>
        <w:rPr>
          <w:b/>
          <w:bCs/>
          <w:sz w:val="28"/>
          <w:szCs w:val="28"/>
        </w:rPr>
      </w:pPr>
      <w:r w:rsidRPr="00E2530B">
        <w:rPr>
          <w:b/>
          <w:bCs/>
          <w:sz w:val="28"/>
          <w:szCs w:val="28"/>
        </w:rPr>
        <w:t xml:space="preserve">Hood River Board of County Commissioners to consider </w:t>
      </w:r>
    </w:p>
    <w:p w14:paraId="55BB298F" w14:textId="77777777" w:rsidR="00B04126" w:rsidRDefault="00CA4467" w:rsidP="00B04126">
      <w:pPr>
        <w:spacing w:after="0"/>
        <w:jc w:val="center"/>
        <w:rPr>
          <w:b/>
          <w:bCs/>
          <w:sz w:val="28"/>
          <w:szCs w:val="28"/>
        </w:rPr>
      </w:pPr>
      <w:r w:rsidRPr="00E2530B">
        <w:rPr>
          <w:b/>
          <w:bCs/>
          <w:sz w:val="28"/>
          <w:szCs w:val="28"/>
        </w:rPr>
        <w:t xml:space="preserve">draft </w:t>
      </w:r>
      <w:r w:rsidR="00B04126">
        <w:rPr>
          <w:b/>
          <w:bCs/>
          <w:sz w:val="28"/>
          <w:szCs w:val="28"/>
        </w:rPr>
        <w:t xml:space="preserve">Hood River </w:t>
      </w:r>
      <w:r>
        <w:rPr>
          <w:b/>
          <w:bCs/>
          <w:sz w:val="28"/>
          <w:szCs w:val="28"/>
        </w:rPr>
        <w:t>R</w:t>
      </w:r>
      <w:r w:rsidRPr="00E2530B">
        <w:rPr>
          <w:b/>
          <w:bCs/>
          <w:sz w:val="28"/>
          <w:szCs w:val="28"/>
        </w:rPr>
        <w:t xml:space="preserve">eopening </w:t>
      </w:r>
      <w:r>
        <w:rPr>
          <w:b/>
          <w:bCs/>
          <w:sz w:val="28"/>
          <w:szCs w:val="28"/>
        </w:rPr>
        <w:t>P</w:t>
      </w:r>
      <w:r w:rsidRPr="00E2530B">
        <w:rPr>
          <w:b/>
          <w:bCs/>
          <w:sz w:val="28"/>
          <w:szCs w:val="28"/>
        </w:rPr>
        <w:t>lan</w:t>
      </w:r>
      <w:r>
        <w:rPr>
          <w:b/>
          <w:bCs/>
          <w:sz w:val="28"/>
          <w:szCs w:val="28"/>
        </w:rPr>
        <w:t xml:space="preserve"> May 7 at 4pm</w:t>
      </w:r>
      <w:r w:rsidR="00B04126">
        <w:rPr>
          <w:b/>
          <w:bCs/>
          <w:sz w:val="28"/>
          <w:szCs w:val="28"/>
        </w:rPr>
        <w:t>.</w:t>
      </w:r>
    </w:p>
    <w:p w14:paraId="08362E5E" w14:textId="77777777" w:rsidR="00CA4467" w:rsidRPr="00B04126" w:rsidRDefault="00F7345B" w:rsidP="00B04126">
      <w:pPr>
        <w:spacing w:after="0"/>
        <w:jc w:val="center"/>
        <w:rPr>
          <w:b/>
          <w:bCs/>
          <w:sz w:val="24"/>
          <w:szCs w:val="24"/>
        </w:rPr>
      </w:pPr>
      <w:r w:rsidRPr="00B04126">
        <w:rPr>
          <w:b/>
          <w:bCs/>
          <w:sz w:val="24"/>
          <w:szCs w:val="24"/>
        </w:rPr>
        <w:t>County’s f</w:t>
      </w:r>
      <w:r w:rsidR="00CA4467" w:rsidRPr="00B04126">
        <w:rPr>
          <w:b/>
          <w:bCs/>
          <w:sz w:val="24"/>
          <w:szCs w:val="24"/>
        </w:rPr>
        <w:t xml:space="preserve">irst step </w:t>
      </w:r>
      <w:r w:rsidRPr="00B04126">
        <w:rPr>
          <w:b/>
          <w:bCs/>
          <w:sz w:val="24"/>
          <w:szCs w:val="24"/>
        </w:rPr>
        <w:t xml:space="preserve">toward </w:t>
      </w:r>
      <w:r w:rsidR="00CA4467" w:rsidRPr="00B04126">
        <w:rPr>
          <w:b/>
          <w:bCs/>
          <w:sz w:val="24"/>
          <w:szCs w:val="24"/>
        </w:rPr>
        <w:t xml:space="preserve">submitting plans to Governor </w:t>
      </w:r>
      <w:r w:rsidRPr="00B04126">
        <w:rPr>
          <w:b/>
          <w:bCs/>
          <w:sz w:val="24"/>
          <w:szCs w:val="24"/>
        </w:rPr>
        <w:t>for</w:t>
      </w:r>
      <w:r w:rsidR="00CA4467" w:rsidRPr="00B04126">
        <w:rPr>
          <w:b/>
          <w:bCs/>
          <w:sz w:val="24"/>
          <w:szCs w:val="24"/>
        </w:rPr>
        <w:t xml:space="preserve"> reopening of Hood River County</w:t>
      </w:r>
      <w:r w:rsidR="0002272B" w:rsidRPr="00B04126">
        <w:rPr>
          <w:b/>
          <w:bCs/>
          <w:sz w:val="24"/>
          <w:szCs w:val="24"/>
        </w:rPr>
        <w:t>.</w:t>
      </w:r>
    </w:p>
    <w:p w14:paraId="219D7057" w14:textId="77777777" w:rsidR="00C63146" w:rsidRDefault="00C63146" w:rsidP="00C63146">
      <w:pPr>
        <w:pStyle w:val="NormalWeb"/>
        <w:rPr>
          <w:sz w:val="24"/>
          <w:szCs w:val="24"/>
        </w:rPr>
      </w:pPr>
    </w:p>
    <w:p w14:paraId="2FEB892E" w14:textId="6F3A1B6E" w:rsidR="009B2141" w:rsidRDefault="00C63146" w:rsidP="009B2141">
      <w:pPr>
        <w:pStyle w:val="NormalWeb"/>
        <w:spacing w:line="276" w:lineRule="auto"/>
        <w:rPr>
          <w:sz w:val="24"/>
          <w:szCs w:val="24"/>
        </w:rPr>
      </w:pPr>
      <w:r>
        <w:rPr>
          <w:sz w:val="24"/>
          <w:szCs w:val="24"/>
        </w:rPr>
        <w:t>The Hood River Board of Com</w:t>
      </w:r>
      <w:r w:rsidR="00BC3F44">
        <w:rPr>
          <w:sz w:val="24"/>
          <w:szCs w:val="24"/>
        </w:rPr>
        <w:t>missioners will consider a</w:t>
      </w:r>
      <w:r>
        <w:rPr>
          <w:sz w:val="24"/>
          <w:szCs w:val="24"/>
        </w:rPr>
        <w:t xml:space="preserve"> reopening plan</w:t>
      </w:r>
      <w:r w:rsidR="00AC0C68">
        <w:rPr>
          <w:sz w:val="24"/>
          <w:szCs w:val="24"/>
        </w:rPr>
        <w:t xml:space="preserve"> for Hood River County </w:t>
      </w:r>
      <w:r>
        <w:rPr>
          <w:sz w:val="24"/>
          <w:szCs w:val="24"/>
        </w:rPr>
        <w:t>at their</w:t>
      </w:r>
      <w:r w:rsidR="007A5D50">
        <w:rPr>
          <w:sz w:val="24"/>
          <w:szCs w:val="24"/>
        </w:rPr>
        <w:t xml:space="preserve"> </w:t>
      </w:r>
      <w:r>
        <w:rPr>
          <w:sz w:val="24"/>
          <w:szCs w:val="24"/>
        </w:rPr>
        <w:t>meeting at 4 p.m. on Thursday</w:t>
      </w:r>
      <w:r w:rsidR="00317B4B">
        <w:rPr>
          <w:sz w:val="24"/>
          <w:szCs w:val="24"/>
        </w:rPr>
        <w:t>,</w:t>
      </w:r>
      <w:r>
        <w:rPr>
          <w:sz w:val="24"/>
          <w:szCs w:val="24"/>
        </w:rPr>
        <w:t xml:space="preserve"> May 7. </w:t>
      </w:r>
      <w:r w:rsidR="005A5F4E">
        <w:rPr>
          <w:sz w:val="24"/>
          <w:szCs w:val="24"/>
        </w:rPr>
        <w:t xml:space="preserve"> </w:t>
      </w:r>
      <w:hyperlink r:id="rId9" w:history="1">
        <w:r w:rsidR="005A5F4E" w:rsidRPr="005A5F4E">
          <w:rPr>
            <w:rStyle w:val="Hyperlink"/>
            <w:sz w:val="24"/>
            <w:szCs w:val="24"/>
          </w:rPr>
          <w:t>Link to meeting info here</w:t>
        </w:r>
      </w:hyperlink>
    </w:p>
    <w:p w14:paraId="79FA7FCD" w14:textId="77777777" w:rsidR="009B2141" w:rsidRDefault="009B2141" w:rsidP="009B2141">
      <w:pPr>
        <w:pStyle w:val="NormalWeb"/>
        <w:spacing w:line="276" w:lineRule="auto"/>
        <w:rPr>
          <w:sz w:val="24"/>
          <w:szCs w:val="24"/>
        </w:rPr>
      </w:pPr>
    </w:p>
    <w:p w14:paraId="1A05D05D" w14:textId="77777777" w:rsidR="002261E2" w:rsidRDefault="00B50D98" w:rsidP="002261E2">
      <w:pPr>
        <w:pStyle w:val="NormalWeb"/>
        <w:spacing w:line="276" w:lineRule="auto"/>
        <w:rPr>
          <w:sz w:val="24"/>
          <w:szCs w:val="24"/>
        </w:rPr>
      </w:pPr>
      <w:r>
        <w:rPr>
          <w:sz w:val="24"/>
          <w:szCs w:val="24"/>
        </w:rPr>
        <w:t xml:space="preserve">A </w:t>
      </w:r>
      <w:r w:rsidR="00861EB2">
        <w:rPr>
          <w:sz w:val="24"/>
          <w:szCs w:val="24"/>
        </w:rPr>
        <w:t>t</w:t>
      </w:r>
      <w:r>
        <w:rPr>
          <w:sz w:val="24"/>
          <w:szCs w:val="24"/>
        </w:rPr>
        <w:t xml:space="preserve">ask </w:t>
      </w:r>
      <w:r w:rsidR="00861EB2">
        <w:rPr>
          <w:sz w:val="24"/>
          <w:szCs w:val="24"/>
        </w:rPr>
        <w:t>f</w:t>
      </w:r>
      <w:r>
        <w:rPr>
          <w:sz w:val="24"/>
          <w:szCs w:val="24"/>
        </w:rPr>
        <w:t>orce</w:t>
      </w:r>
      <w:r w:rsidR="00861EB2">
        <w:rPr>
          <w:sz w:val="24"/>
          <w:szCs w:val="24"/>
        </w:rPr>
        <w:t xml:space="preserve"> </w:t>
      </w:r>
      <w:r>
        <w:rPr>
          <w:sz w:val="24"/>
          <w:szCs w:val="24"/>
        </w:rPr>
        <w:t xml:space="preserve">from </w:t>
      </w:r>
      <w:r w:rsidR="005F575F" w:rsidRPr="00574EB6">
        <w:rPr>
          <w:sz w:val="24"/>
          <w:szCs w:val="24"/>
        </w:rPr>
        <w:t xml:space="preserve">Hood River </w:t>
      </w:r>
      <w:r w:rsidR="00B51479" w:rsidRPr="00574EB6">
        <w:rPr>
          <w:sz w:val="24"/>
          <w:szCs w:val="24"/>
        </w:rPr>
        <w:t>County</w:t>
      </w:r>
      <w:r w:rsidR="00ED52B9">
        <w:rPr>
          <w:sz w:val="24"/>
          <w:szCs w:val="24"/>
        </w:rPr>
        <w:t xml:space="preserve"> Public Health</w:t>
      </w:r>
      <w:r w:rsidR="00665FB4">
        <w:rPr>
          <w:sz w:val="24"/>
          <w:szCs w:val="24"/>
        </w:rPr>
        <w:t xml:space="preserve"> Department</w:t>
      </w:r>
      <w:r w:rsidR="005F575F" w:rsidRPr="00574EB6">
        <w:rPr>
          <w:sz w:val="24"/>
          <w:szCs w:val="24"/>
        </w:rPr>
        <w:t xml:space="preserve">, </w:t>
      </w:r>
      <w:r w:rsidR="00665FB4">
        <w:rPr>
          <w:sz w:val="24"/>
          <w:szCs w:val="24"/>
        </w:rPr>
        <w:t xml:space="preserve">Hood River County </w:t>
      </w:r>
      <w:r w:rsidR="00ED52B9">
        <w:rPr>
          <w:sz w:val="24"/>
          <w:szCs w:val="24"/>
        </w:rPr>
        <w:t>Administration</w:t>
      </w:r>
      <w:r w:rsidR="00C63146">
        <w:rPr>
          <w:sz w:val="24"/>
          <w:szCs w:val="24"/>
        </w:rPr>
        <w:t>, Hood River Sheriff’s Office of</w:t>
      </w:r>
      <w:r w:rsidR="00ED52B9">
        <w:rPr>
          <w:sz w:val="24"/>
          <w:szCs w:val="24"/>
        </w:rPr>
        <w:t xml:space="preserve"> Emergency Management, </w:t>
      </w:r>
      <w:r w:rsidR="00C65DFB">
        <w:rPr>
          <w:sz w:val="24"/>
          <w:szCs w:val="24"/>
        </w:rPr>
        <w:t>Providence Hood River Memorial Hospital</w:t>
      </w:r>
      <w:r w:rsidR="00ED52B9">
        <w:rPr>
          <w:sz w:val="24"/>
          <w:szCs w:val="24"/>
        </w:rPr>
        <w:t>, One Community Health</w:t>
      </w:r>
      <w:r w:rsidR="00B8470F">
        <w:rPr>
          <w:sz w:val="24"/>
          <w:szCs w:val="24"/>
        </w:rPr>
        <w:t xml:space="preserve"> </w:t>
      </w:r>
      <w:r w:rsidR="00ED52B9">
        <w:rPr>
          <w:sz w:val="24"/>
          <w:szCs w:val="24"/>
        </w:rPr>
        <w:t xml:space="preserve">and </w:t>
      </w:r>
      <w:r w:rsidR="00665FB4">
        <w:rPr>
          <w:sz w:val="24"/>
          <w:szCs w:val="24"/>
        </w:rPr>
        <w:t xml:space="preserve">the </w:t>
      </w:r>
      <w:r w:rsidR="00ED52B9" w:rsidRPr="00574EB6">
        <w:rPr>
          <w:sz w:val="24"/>
          <w:szCs w:val="24"/>
        </w:rPr>
        <w:t>Cities of Hood River and Cascade Locks</w:t>
      </w:r>
      <w:r w:rsidR="00ED52B9">
        <w:rPr>
          <w:sz w:val="24"/>
          <w:szCs w:val="24"/>
        </w:rPr>
        <w:t xml:space="preserve"> </w:t>
      </w:r>
      <w:r w:rsidR="00101A8A">
        <w:rPr>
          <w:sz w:val="24"/>
          <w:szCs w:val="24"/>
        </w:rPr>
        <w:t>edited</w:t>
      </w:r>
      <w:r w:rsidR="00F44123">
        <w:rPr>
          <w:sz w:val="24"/>
          <w:szCs w:val="24"/>
        </w:rPr>
        <w:t xml:space="preserve"> </w:t>
      </w:r>
      <w:r w:rsidR="00C63146">
        <w:rPr>
          <w:sz w:val="24"/>
          <w:szCs w:val="24"/>
        </w:rPr>
        <w:t>the</w:t>
      </w:r>
      <w:r w:rsidR="00F44123">
        <w:rPr>
          <w:sz w:val="24"/>
          <w:szCs w:val="24"/>
        </w:rPr>
        <w:t xml:space="preserve"> </w:t>
      </w:r>
      <w:r w:rsidR="007F05B4">
        <w:rPr>
          <w:sz w:val="24"/>
          <w:szCs w:val="24"/>
        </w:rPr>
        <w:t xml:space="preserve">Hood River County </w:t>
      </w:r>
      <w:r w:rsidR="00B8470F">
        <w:rPr>
          <w:sz w:val="24"/>
          <w:szCs w:val="24"/>
        </w:rPr>
        <w:t>Re</w:t>
      </w:r>
      <w:r w:rsidR="00B51479" w:rsidRPr="00574EB6">
        <w:rPr>
          <w:sz w:val="24"/>
          <w:szCs w:val="24"/>
        </w:rPr>
        <w:t xml:space="preserve">opening </w:t>
      </w:r>
      <w:r w:rsidR="00B8470F">
        <w:rPr>
          <w:sz w:val="24"/>
          <w:szCs w:val="24"/>
        </w:rPr>
        <w:t>P</w:t>
      </w:r>
      <w:r w:rsidR="00B51479" w:rsidRPr="00574EB6">
        <w:rPr>
          <w:sz w:val="24"/>
          <w:szCs w:val="24"/>
        </w:rPr>
        <w:t>lan</w:t>
      </w:r>
      <w:r w:rsidR="00D425C6">
        <w:rPr>
          <w:sz w:val="24"/>
          <w:szCs w:val="24"/>
        </w:rPr>
        <w:t xml:space="preserve"> </w:t>
      </w:r>
      <w:r w:rsidR="00101A8A">
        <w:rPr>
          <w:sz w:val="24"/>
          <w:szCs w:val="24"/>
        </w:rPr>
        <w:t>be</w:t>
      </w:r>
      <w:r w:rsidR="00F44123">
        <w:rPr>
          <w:sz w:val="24"/>
          <w:szCs w:val="24"/>
        </w:rPr>
        <w:t>for</w:t>
      </w:r>
      <w:r w:rsidR="00101A8A">
        <w:rPr>
          <w:sz w:val="24"/>
          <w:szCs w:val="24"/>
        </w:rPr>
        <w:t>e</w:t>
      </w:r>
      <w:r w:rsidR="00D425C6">
        <w:rPr>
          <w:sz w:val="24"/>
          <w:szCs w:val="24"/>
        </w:rPr>
        <w:t xml:space="preserve"> County Commissioners</w:t>
      </w:r>
      <w:r w:rsidR="00C63146">
        <w:rPr>
          <w:sz w:val="24"/>
          <w:szCs w:val="24"/>
        </w:rPr>
        <w:t>.</w:t>
      </w:r>
    </w:p>
    <w:p w14:paraId="6C17410C" w14:textId="77777777" w:rsidR="002261E2" w:rsidRDefault="002261E2" w:rsidP="002261E2">
      <w:pPr>
        <w:pStyle w:val="NormalWeb"/>
        <w:spacing w:line="276" w:lineRule="auto"/>
        <w:rPr>
          <w:sz w:val="24"/>
          <w:szCs w:val="24"/>
        </w:rPr>
      </w:pPr>
    </w:p>
    <w:p w14:paraId="53274B37" w14:textId="77777777" w:rsidR="00ED52B9" w:rsidRDefault="00ED52B9" w:rsidP="002261E2">
      <w:pPr>
        <w:pStyle w:val="NormalWeb"/>
        <w:spacing w:line="276" w:lineRule="auto"/>
        <w:rPr>
          <w:sz w:val="24"/>
          <w:szCs w:val="24"/>
        </w:rPr>
      </w:pPr>
      <w:r>
        <w:rPr>
          <w:sz w:val="24"/>
          <w:szCs w:val="24"/>
        </w:rPr>
        <w:t>T</w:t>
      </w:r>
      <w:r w:rsidR="00D425C6">
        <w:rPr>
          <w:sz w:val="24"/>
          <w:szCs w:val="24"/>
        </w:rPr>
        <w:t xml:space="preserve">he </w:t>
      </w:r>
      <w:r w:rsidR="002767BE">
        <w:rPr>
          <w:sz w:val="24"/>
          <w:szCs w:val="24"/>
        </w:rPr>
        <w:t xml:space="preserve">County </w:t>
      </w:r>
      <w:r w:rsidR="00D425C6">
        <w:rPr>
          <w:sz w:val="24"/>
          <w:szCs w:val="24"/>
        </w:rPr>
        <w:t xml:space="preserve">plan </w:t>
      </w:r>
      <w:r w:rsidR="00B8470F">
        <w:rPr>
          <w:sz w:val="24"/>
          <w:szCs w:val="24"/>
        </w:rPr>
        <w:t>request</w:t>
      </w:r>
      <w:r w:rsidR="00D425C6">
        <w:rPr>
          <w:sz w:val="24"/>
          <w:szCs w:val="24"/>
        </w:rPr>
        <w:t>s</w:t>
      </w:r>
      <w:r w:rsidR="00B8470F">
        <w:rPr>
          <w:sz w:val="24"/>
          <w:szCs w:val="24"/>
        </w:rPr>
        <w:t xml:space="preserve"> </w:t>
      </w:r>
      <w:r w:rsidR="00F44123">
        <w:rPr>
          <w:sz w:val="24"/>
          <w:szCs w:val="24"/>
        </w:rPr>
        <w:t xml:space="preserve">the </w:t>
      </w:r>
      <w:r w:rsidR="00AC0C68">
        <w:rPr>
          <w:sz w:val="24"/>
          <w:szCs w:val="24"/>
        </w:rPr>
        <w:t>Governor</w:t>
      </w:r>
      <w:r w:rsidR="00F44123">
        <w:rPr>
          <w:sz w:val="24"/>
          <w:szCs w:val="24"/>
        </w:rPr>
        <w:t xml:space="preserve"> allow </w:t>
      </w:r>
      <w:r w:rsidR="00C63146">
        <w:rPr>
          <w:sz w:val="24"/>
          <w:szCs w:val="24"/>
        </w:rPr>
        <w:t>Phase 1</w:t>
      </w:r>
      <w:r w:rsidR="00B8470F">
        <w:rPr>
          <w:sz w:val="24"/>
          <w:szCs w:val="24"/>
        </w:rPr>
        <w:t xml:space="preserve"> reopening </w:t>
      </w:r>
      <w:r w:rsidR="00D425C6">
        <w:rPr>
          <w:sz w:val="24"/>
          <w:szCs w:val="24"/>
        </w:rPr>
        <w:t xml:space="preserve">of Hood River </w:t>
      </w:r>
      <w:r w:rsidR="00B8470F">
        <w:rPr>
          <w:sz w:val="24"/>
          <w:szCs w:val="24"/>
        </w:rPr>
        <w:t>May 15</w:t>
      </w:r>
      <w:r w:rsidR="00574EB6">
        <w:rPr>
          <w:sz w:val="24"/>
          <w:szCs w:val="24"/>
        </w:rPr>
        <w:t xml:space="preserve">. </w:t>
      </w:r>
      <w:r w:rsidR="00C65DFB">
        <w:rPr>
          <w:sz w:val="24"/>
          <w:szCs w:val="24"/>
        </w:rPr>
        <w:t xml:space="preserve"> </w:t>
      </w:r>
    </w:p>
    <w:p w14:paraId="257D5F83" w14:textId="77777777" w:rsidR="002261E2" w:rsidRPr="00ED52B9" w:rsidRDefault="002261E2" w:rsidP="002261E2">
      <w:pPr>
        <w:pStyle w:val="NormalWeb"/>
        <w:spacing w:line="276" w:lineRule="auto"/>
        <w:rPr>
          <w:sz w:val="24"/>
          <w:szCs w:val="24"/>
        </w:rPr>
      </w:pPr>
    </w:p>
    <w:p w14:paraId="55C5F8F5" w14:textId="77777777" w:rsidR="00ED52B9" w:rsidRDefault="005B06D0" w:rsidP="000D7AAE">
      <w:pPr>
        <w:pStyle w:val="NormalWeb"/>
        <w:spacing w:line="276" w:lineRule="auto"/>
        <w:rPr>
          <w:color w:val="000000"/>
          <w:sz w:val="24"/>
          <w:szCs w:val="24"/>
        </w:rPr>
      </w:pPr>
      <w:r>
        <w:rPr>
          <w:color w:val="000000"/>
          <w:sz w:val="24"/>
          <w:szCs w:val="24"/>
        </w:rPr>
        <w:t>R</w:t>
      </w:r>
      <w:r w:rsidR="00ED52B9">
        <w:rPr>
          <w:color w:val="000000"/>
          <w:sz w:val="24"/>
          <w:szCs w:val="24"/>
        </w:rPr>
        <w:t>eopening plans are specific to how the County me</w:t>
      </w:r>
      <w:r>
        <w:rPr>
          <w:color w:val="000000"/>
          <w:sz w:val="24"/>
          <w:szCs w:val="24"/>
        </w:rPr>
        <w:t xml:space="preserve">ets or exceeds the Governor's </w:t>
      </w:r>
      <w:r w:rsidR="001320CE">
        <w:rPr>
          <w:color w:val="000000"/>
          <w:sz w:val="24"/>
          <w:szCs w:val="24"/>
        </w:rPr>
        <w:t>reopening health</w:t>
      </w:r>
      <w:r w:rsidR="00AC0C68">
        <w:rPr>
          <w:color w:val="000000"/>
          <w:sz w:val="24"/>
          <w:szCs w:val="24"/>
        </w:rPr>
        <w:t xml:space="preserve"> care </w:t>
      </w:r>
      <w:r w:rsidR="00ED52B9">
        <w:rPr>
          <w:color w:val="000000"/>
          <w:sz w:val="24"/>
          <w:szCs w:val="24"/>
        </w:rPr>
        <w:t xml:space="preserve">metrics, using the State reopening </w:t>
      </w:r>
      <w:r w:rsidR="00FC3EBF">
        <w:rPr>
          <w:color w:val="000000"/>
          <w:sz w:val="24"/>
          <w:szCs w:val="24"/>
        </w:rPr>
        <w:t>model</w:t>
      </w:r>
      <w:r w:rsidR="00B22360">
        <w:rPr>
          <w:color w:val="000000"/>
          <w:sz w:val="24"/>
          <w:szCs w:val="24"/>
        </w:rPr>
        <w:t>.</w:t>
      </w:r>
    </w:p>
    <w:p w14:paraId="26ECBD13" w14:textId="77777777" w:rsidR="00ED52B9" w:rsidRDefault="00ED52B9" w:rsidP="000D7AAE">
      <w:pPr>
        <w:pStyle w:val="NormalWeb"/>
        <w:spacing w:line="276" w:lineRule="auto"/>
        <w:rPr>
          <w:color w:val="000000"/>
          <w:sz w:val="24"/>
          <w:szCs w:val="24"/>
        </w:rPr>
      </w:pPr>
    </w:p>
    <w:p w14:paraId="631E5539" w14:textId="77777777" w:rsidR="00ED52B9" w:rsidRDefault="00ED52B9" w:rsidP="000D7AAE">
      <w:pPr>
        <w:pStyle w:val="NormalWeb"/>
        <w:spacing w:line="276" w:lineRule="auto"/>
        <w:rPr>
          <w:sz w:val="24"/>
          <w:szCs w:val="24"/>
        </w:rPr>
      </w:pPr>
      <w:r>
        <w:rPr>
          <w:sz w:val="24"/>
          <w:szCs w:val="24"/>
        </w:rPr>
        <w:t xml:space="preserve">The Governor’s </w:t>
      </w:r>
      <w:r w:rsidR="00FC3EBF">
        <w:rPr>
          <w:sz w:val="24"/>
          <w:szCs w:val="24"/>
        </w:rPr>
        <w:t>R</w:t>
      </w:r>
      <w:r>
        <w:rPr>
          <w:sz w:val="24"/>
          <w:szCs w:val="24"/>
        </w:rPr>
        <w:t xml:space="preserve">eopening </w:t>
      </w:r>
      <w:r w:rsidR="00FC3EBF">
        <w:rPr>
          <w:sz w:val="24"/>
          <w:szCs w:val="24"/>
        </w:rPr>
        <w:t>F</w:t>
      </w:r>
      <w:r>
        <w:rPr>
          <w:sz w:val="24"/>
          <w:szCs w:val="24"/>
        </w:rPr>
        <w:t>ramework requires Count</w:t>
      </w:r>
      <w:r w:rsidR="002261E2">
        <w:rPr>
          <w:sz w:val="24"/>
          <w:szCs w:val="24"/>
        </w:rPr>
        <w:t xml:space="preserve">y </w:t>
      </w:r>
      <w:r>
        <w:rPr>
          <w:sz w:val="24"/>
          <w:szCs w:val="24"/>
        </w:rPr>
        <w:t>plan</w:t>
      </w:r>
      <w:r w:rsidR="002261E2">
        <w:rPr>
          <w:sz w:val="24"/>
          <w:szCs w:val="24"/>
        </w:rPr>
        <w:t>s</w:t>
      </w:r>
      <w:r>
        <w:rPr>
          <w:sz w:val="24"/>
          <w:szCs w:val="24"/>
        </w:rPr>
        <w:t xml:space="preserve"> address “gateway criteria” for </w:t>
      </w:r>
      <w:r w:rsidR="00B22360">
        <w:rPr>
          <w:sz w:val="24"/>
          <w:szCs w:val="24"/>
        </w:rPr>
        <w:t>three-</w:t>
      </w:r>
      <w:r>
        <w:rPr>
          <w:sz w:val="24"/>
          <w:szCs w:val="24"/>
        </w:rPr>
        <w:t xml:space="preserve">phased </w:t>
      </w:r>
      <w:r w:rsidR="00FC3EBF">
        <w:rPr>
          <w:sz w:val="24"/>
          <w:szCs w:val="24"/>
        </w:rPr>
        <w:t>re</w:t>
      </w:r>
      <w:r>
        <w:rPr>
          <w:sz w:val="24"/>
          <w:szCs w:val="24"/>
        </w:rPr>
        <w:t>opening, such as access to personal protective equipment (PPE) for health care providers, adequacy of COVID testing, and contact tracing of those that come in contact with COVID positive cases</w:t>
      </w:r>
      <w:r w:rsidR="00FC3EBF">
        <w:rPr>
          <w:sz w:val="24"/>
          <w:szCs w:val="24"/>
        </w:rPr>
        <w:t>,</w:t>
      </w:r>
      <w:r w:rsidR="000D7AAE">
        <w:rPr>
          <w:sz w:val="24"/>
          <w:szCs w:val="24"/>
        </w:rPr>
        <w:t xml:space="preserve"> and other measures</w:t>
      </w:r>
      <w:r w:rsidR="00FC3EBF">
        <w:rPr>
          <w:sz w:val="24"/>
          <w:szCs w:val="24"/>
        </w:rPr>
        <w:t xml:space="preserve"> to limit spread of the disease</w:t>
      </w:r>
      <w:r>
        <w:rPr>
          <w:sz w:val="24"/>
          <w:szCs w:val="24"/>
        </w:rPr>
        <w:t xml:space="preserve">. </w:t>
      </w:r>
    </w:p>
    <w:p w14:paraId="1DB844F3" w14:textId="77777777" w:rsidR="00ED52B9" w:rsidRDefault="00ED52B9" w:rsidP="000D7AAE">
      <w:pPr>
        <w:pStyle w:val="NormalWeb"/>
        <w:spacing w:line="276" w:lineRule="auto"/>
        <w:rPr>
          <w:sz w:val="24"/>
          <w:szCs w:val="24"/>
        </w:rPr>
      </w:pPr>
    </w:p>
    <w:p w14:paraId="4139DE91" w14:textId="77777777" w:rsidR="00151068" w:rsidRDefault="002D458C" w:rsidP="000D7AAE">
      <w:pPr>
        <w:pStyle w:val="NormalWeb"/>
        <w:spacing w:line="276" w:lineRule="auto"/>
        <w:rPr>
          <w:sz w:val="24"/>
          <w:szCs w:val="24"/>
        </w:rPr>
      </w:pPr>
      <w:r>
        <w:rPr>
          <w:sz w:val="24"/>
          <w:szCs w:val="24"/>
        </w:rPr>
        <w:t xml:space="preserve">Hood River County </w:t>
      </w:r>
      <w:r w:rsidR="00AC0C68">
        <w:rPr>
          <w:sz w:val="24"/>
          <w:szCs w:val="24"/>
        </w:rPr>
        <w:t xml:space="preserve">plans </w:t>
      </w:r>
      <w:r w:rsidR="003B28A2">
        <w:rPr>
          <w:sz w:val="24"/>
          <w:szCs w:val="24"/>
        </w:rPr>
        <w:t>are</w:t>
      </w:r>
      <w:r w:rsidR="00AC0C68">
        <w:rPr>
          <w:sz w:val="24"/>
          <w:szCs w:val="24"/>
        </w:rPr>
        <w:t xml:space="preserve"> certified</w:t>
      </w:r>
      <w:r>
        <w:rPr>
          <w:sz w:val="24"/>
          <w:szCs w:val="24"/>
        </w:rPr>
        <w:t xml:space="preserve"> </w:t>
      </w:r>
      <w:r w:rsidR="00ED52B9">
        <w:rPr>
          <w:sz w:val="24"/>
          <w:szCs w:val="24"/>
        </w:rPr>
        <w:t>by three agencies – Hood River County Health Department, Providence Hood River Memorial Hospital and Board of County Commissioners</w:t>
      </w:r>
      <w:r w:rsidR="00352A44">
        <w:rPr>
          <w:sz w:val="24"/>
          <w:szCs w:val="24"/>
        </w:rPr>
        <w:t>.</w:t>
      </w:r>
    </w:p>
    <w:p w14:paraId="641C34AB" w14:textId="77777777" w:rsidR="00ED52B9" w:rsidRPr="002102D7" w:rsidRDefault="00ED52B9" w:rsidP="000D7AAE">
      <w:pPr>
        <w:pStyle w:val="NormalWeb"/>
        <w:spacing w:line="276" w:lineRule="auto"/>
        <w:rPr>
          <w:color w:val="000000"/>
          <w:sz w:val="24"/>
          <w:szCs w:val="24"/>
        </w:rPr>
      </w:pPr>
    </w:p>
    <w:p w14:paraId="291D75B7" w14:textId="77777777" w:rsidR="00F0508B" w:rsidRPr="007F0F9F" w:rsidRDefault="00C63146" w:rsidP="000D7AAE">
      <w:pPr>
        <w:spacing w:line="276" w:lineRule="auto"/>
        <w:rPr>
          <w:sz w:val="24"/>
          <w:szCs w:val="24"/>
        </w:rPr>
      </w:pPr>
      <w:r w:rsidRPr="002102D7">
        <w:rPr>
          <w:sz w:val="24"/>
          <w:szCs w:val="24"/>
        </w:rPr>
        <w:t>“</w:t>
      </w:r>
      <w:r w:rsidR="00061F21" w:rsidRPr="002102D7">
        <w:rPr>
          <w:sz w:val="24"/>
          <w:szCs w:val="24"/>
        </w:rPr>
        <w:t>Hood River County is committed to a data driven reopening strategy that considers the health and welfare of all our community members</w:t>
      </w:r>
      <w:r w:rsidRPr="002102D7">
        <w:rPr>
          <w:sz w:val="24"/>
          <w:szCs w:val="24"/>
        </w:rPr>
        <w:t>,” said Jeff Hecksel, Hood River County Administrator</w:t>
      </w:r>
      <w:r w:rsidR="00061F21" w:rsidRPr="002102D7">
        <w:rPr>
          <w:sz w:val="24"/>
          <w:szCs w:val="24"/>
        </w:rPr>
        <w:t xml:space="preserve">. </w:t>
      </w:r>
      <w:r w:rsidRPr="002102D7">
        <w:rPr>
          <w:sz w:val="24"/>
          <w:szCs w:val="24"/>
        </w:rPr>
        <w:t>“</w:t>
      </w:r>
      <w:r w:rsidR="00061F21" w:rsidRPr="002102D7">
        <w:rPr>
          <w:sz w:val="24"/>
          <w:szCs w:val="24"/>
        </w:rPr>
        <w:t>The County also</w:t>
      </w:r>
      <w:r w:rsidR="00061F21">
        <w:rPr>
          <w:sz w:val="24"/>
          <w:szCs w:val="24"/>
        </w:rPr>
        <w:t xml:space="preserve"> </w:t>
      </w:r>
      <w:r w:rsidR="00061F21" w:rsidRPr="00574EB6">
        <w:rPr>
          <w:sz w:val="24"/>
          <w:szCs w:val="24"/>
        </w:rPr>
        <w:t xml:space="preserve">recognizes the severe economic impact of this </w:t>
      </w:r>
      <w:r w:rsidR="00061F21">
        <w:rPr>
          <w:sz w:val="24"/>
          <w:szCs w:val="24"/>
        </w:rPr>
        <w:t xml:space="preserve">COVID </w:t>
      </w:r>
      <w:r w:rsidR="00061F21" w:rsidRPr="00574EB6">
        <w:rPr>
          <w:sz w:val="24"/>
          <w:szCs w:val="24"/>
        </w:rPr>
        <w:t>crisis</w:t>
      </w:r>
      <w:r w:rsidR="00061F21">
        <w:rPr>
          <w:sz w:val="24"/>
          <w:szCs w:val="24"/>
        </w:rPr>
        <w:t xml:space="preserve"> </w:t>
      </w:r>
      <w:r w:rsidR="00BC09F7">
        <w:rPr>
          <w:sz w:val="24"/>
          <w:szCs w:val="24"/>
        </w:rPr>
        <w:t>and hopes to aid t</w:t>
      </w:r>
      <w:r w:rsidR="00061F21">
        <w:rPr>
          <w:sz w:val="24"/>
          <w:szCs w:val="24"/>
        </w:rPr>
        <w:t>he community recovery process</w:t>
      </w:r>
      <w:r w:rsidR="00061F21" w:rsidRPr="00574EB6">
        <w:rPr>
          <w:sz w:val="24"/>
          <w:szCs w:val="24"/>
        </w:rPr>
        <w:t>.</w:t>
      </w:r>
      <w:r w:rsidR="009D5E88">
        <w:rPr>
          <w:sz w:val="24"/>
          <w:szCs w:val="24"/>
        </w:rPr>
        <w:t xml:space="preserve"> The County’s p</w:t>
      </w:r>
      <w:r w:rsidR="009D5E88" w:rsidRPr="00574EB6">
        <w:rPr>
          <w:sz w:val="24"/>
          <w:szCs w:val="24"/>
        </w:rPr>
        <w:t xml:space="preserve">rocess will </w:t>
      </w:r>
      <w:r w:rsidR="009D5E88">
        <w:rPr>
          <w:sz w:val="24"/>
          <w:szCs w:val="24"/>
        </w:rPr>
        <w:t>remain</w:t>
      </w:r>
      <w:r w:rsidR="009D5E88" w:rsidRPr="00574EB6">
        <w:rPr>
          <w:sz w:val="24"/>
          <w:szCs w:val="24"/>
        </w:rPr>
        <w:t xml:space="preserve"> deliberate, thoughtful and inclusive.</w:t>
      </w:r>
      <w:r>
        <w:rPr>
          <w:sz w:val="24"/>
          <w:szCs w:val="24"/>
        </w:rPr>
        <w:t>”</w:t>
      </w:r>
      <w:r w:rsidR="007F0F9F">
        <w:rPr>
          <w:sz w:val="24"/>
          <w:szCs w:val="24"/>
        </w:rPr>
        <w:tab/>
      </w:r>
      <w:r w:rsidR="007F0F9F">
        <w:rPr>
          <w:sz w:val="24"/>
          <w:szCs w:val="24"/>
        </w:rPr>
        <w:tab/>
      </w:r>
      <w:r w:rsidR="007F0F9F">
        <w:rPr>
          <w:sz w:val="24"/>
          <w:szCs w:val="24"/>
        </w:rPr>
        <w:tab/>
      </w:r>
      <w:r w:rsidR="007F0F9F">
        <w:rPr>
          <w:sz w:val="24"/>
          <w:szCs w:val="24"/>
        </w:rPr>
        <w:tab/>
      </w:r>
      <w:r w:rsidR="00F0508B">
        <w:rPr>
          <w:sz w:val="24"/>
          <w:szCs w:val="24"/>
        </w:rPr>
        <w:tab/>
      </w:r>
      <w:r w:rsidR="00F0508B" w:rsidRPr="007F0F9F">
        <w:rPr>
          <w:i/>
          <w:sz w:val="20"/>
          <w:szCs w:val="20"/>
        </w:rPr>
        <w:t>-continued-</w:t>
      </w:r>
    </w:p>
    <w:p w14:paraId="6A39AF0A" w14:textId="77777777" w:rsidR="007F0F9F" w:rsidRPr="00173463" w:rsidRDefault="00173463" w:rsidP="00173463">
      <w:pPr>
        <w:spacing w:line="276" w:lineRule="auto"/>
        <w:rPr>
          <w:i/>
          <w:sz w:val="20"/>
          <w:szCs w:val="20"/>
        </w:rPr>
      </w:pPr>
      <w:r>
        <w:rPr>
          <w:i/>
          <w:sz w:val="20"/>
          <w:szCs w:val="20"/>
        </w:rPr>
        <w:t xml:space="preserve">                                                   </w:t>
      </w:r>
      <w:r w:rsidR="00EC64D0" w:rsidRPr="00173463">
        <w:rPr>
          <w:i/>
          <w:sz w:val="20"/>
          <w:szCs w:val="20"/>
        </w:rPr>
        <w:t>-</w:t>
      </w:r>
      <w:r w:rsidR="007F0F9F" w:rsidRPr="00173463">
        <w:rPr>
          <w:i/>
          <w:sz w:val="20"/>
          <w:szCs w:val="20"/>
        </w:rPr>
        <w:t xml:space="preserve">Hood River </w:t>
      </w:r>
      <w:r w:rsidR="00DE74A4">
        <w:rPr>
          <w:i/>
          <w:sz w:val="20"/>
          <w:szCs w:val="20"/>
        </w:rPr>
        <w:t xml:space="preserve">County </w:t>
      </w:r>
      <w:r w:rsidR="007F0F9F" w:rsidRPr="00173463">
        <w:rPr>
          <w:i/>
          <w:sz w:val="20"/>
          <w:szCs w:val="20"/>
        </w:rPr>
        <w:t xml:space="preserve">Reopening Plan draft, </w:t>
      </w:r>
      <w:r w:rsidR="00EC64D0" w:rsidRPr="00173463">
        <w:rPr>
          <w:i/>
          <w:sz w:val="20"/>
          <w:szCs w:val="20"/>
        </w:rPr>
        <w:t>page 2</w:t>
      </w:r>
      <w:r w:rsidR="007F0F9F" w:rsidRPr="00173463">
        <w:rPr>
          <w:i/>
          <w:sz w:val="20"/>
          <w:szCs w:val="20"/>
        </w:rPr>
        <w:t xml:space="preserve"> -</w:t>
      </w:r>
    </w:p>
    <w:p w14:paraId="4609B8B5" w14:textId="4E8C51F1" w:rsidR="005A5F4E" w:rsidRDefault="001D5EFA" w:rsidP="00232954">
      <w:pPr>
        <w:spacing w:line="276" w:lineRule="auto"/>
        <w:rPr>
          <w:sz w:val="24"/>
          <w:szCs w:val="24"/>
        </w:rPr>
      </w:pPr>
      <w:r>
        <w:rPr>
          <w:sz w:val="24"/>
          <w:szCs w:val="24"/>
        </w:rPr>
        <w:t xml:space="preserve">The Reopening Plan’s steering committee met four times in the last ten days.  Hood River County Public Health Department’s Medical Officer Christopher VanTilburg and Providence Hood River CEO Jeanie Vieiera drafted letters supporting Hood River County’s Reopening Plan as submitted to </w:t>
      </w:r>
      <w:r w:rsidR="00783680">
        <w:rPr>
          <w:sz w:val="24"/>
          <w:szCs w:val="24"/>
        </w:rPr>
        <w:t>Commissioners</w:t>
      </w:r>
      <w:r>
        <w:rPr>
          <w:sz w:val="24"/>
          <w:szCs w:val="24"/>
        </w:rPr>
        <w:t xml:space="preserve"> for approval.</w:t>
      </w:r>
    </w:p>
    <w:p w14:paraId="246991AF" w14:textId="77777777" w:rsidR="000954F6" w:rsidRDefault="000954F6" w:rsidP="000954F6">
      <w:pPr>
        <w:pStyle w:val="NormalWeb"/>
        <w:spacing w:line="276" w:lineRule="auto"/>
        <w:rPr>
          <w:b/>
          <w:sz w:val="24"/>
          <w:szCs w:val="24"/>
        </w:rPr>
      </w:pPr>
    </w:p>
    <w:p w14:paraId="0106AE82" w14:textId="77777777" w:rsidR="000954F6" w:rsidRPr="000954F6" w:rsidRDefault="000954F6" w:rsidP="000954F6">
      <w:pPr>
        <w:pStyle w:val="NormalWeb"/>
        <w:spacing w:line="276" w:lineRule="auto"/>
        <w:rPr>
          <w:b/>
          <w:sz w:val="24"/>
          <w:szCs w:val="24"/>
        </w:rPr>
      </w:pPr>
      <w:r>
        <w:rPr>
          <w:b/>
          <w:sz w:val="24"/>
          <w:szCs w:val="24"/>
        </w:rPr>
        <w:t>How and</w:t>
      </w:r>
      <w:r w:rsidRPr="000954F6">
        <w:rPr>
          <w:b/>
          <w:sz w:val="24"/>
          <w:szCs w:val="24"/>
        </w:rPr>
        <w:t xml:space="preserve"> when can businesses reopen?</w:t>
      </w:r>
    </w:p>
    <w:p w14:paraId="78617316" w14:textId="77777777" w:rsidR="000954F6" w:rsidRDefault="000954F6" w:rsidP="000954F6">
      <w:pPr>
        <w:pStyle w:val="NormalWeb"/>
        <w:spacing w:line="276" w:lineRule="auto"/>
        <w:rPr>
          <w:sz w:val="24"/>
          <w:szCs w:val="24"/>
        </w:rPr>
      </w:pPr>
    </w:p>
    <w:p w14:paraId="4D89063C" w14:textId="77777777" w:rsidR="000954F6" w:rsidRDefault="000954F6" w:rsidP="000954F6">
      <w:pPr>
        <w:pStyle w:val="NormalWeb"/>
        <w:spacing w:line="276" w:lineRule="auto"/>
        <w:rPr>
          <w:sz w:val="24"/>
          <w:szCs w:val="24"/>
        </w:rPr>
      </w:pPr>
      <w:r>
        <w:rPr>
          <w:color w:val="000000"/>
          <w:sz w:val="24"/>
          <w:szCs w:val="24"/>
        </w:rPr>
        <w:t xml:space="preserve">The County’s plan is the first step required before </w:t>
      </w:r>
      <w:r w:rsidR="001F1D45">
        <w:rPr>
          <w:color w:val="000000"/>
          <w:sz w:val="24"/>
          <w:szCs w:val="24"/>
        </w:rPr>
        <w:t xml:space="preserve">closed </w:t>
      </w:r>
      <w:r>
        <w:rPr>
          <w:color w:val="000000"/>
          <w:sz w:val="24"/>
          <w:szCs w:val="24"/>
        </w:rPr>
        <w:t>businesses can reopen</w:t>
      </w:r>
      <w:r w:rsidR="0081462C">
        <w:rPr>
          <w:color w:val="000000"/>
          <w:sz w:val="24"/>
          <w:szCs w:val="24"/>
        </w:rPr>
        <w:t>, pending changes and approval by the Governor.</w:t>
      </w:r>
    </w:p>
    <w:p w14:paraId="1CC0F8C0" w14:textId="77777777" w:rsidR="000954F6" w:rsidRDefault="000954F6" w:rsidP="00144356">
      <w:pPr>
        <w:pStyle w:val="NormalWeb"/>
        <w:spacing w:line="276" w:lineRule="auto"/>
        <w:rPr>
          <w:sz w:val="24"/>
          <w:szCs w:val="24"/>
        </w:rPr>
      </w:pPr>
    </w:p>
    <w:p w14:paraId="5178F579" w14:textId="38A29C0F" w:rsidR="00144356" w:rsidRDefault="00E11045" w:rsidP="00144356">
      <w:pPr>
        <w:pStyle w:val="PlainText"/>
        <w:spacing w:line="276" w:lineRule="auto"/>
        <w:rPr>
          <w:color w:val="000000"/>
          <w:sz w:val="24"/>
          <w:szCs w:val="24"/>
        </w:rPr>
      </w:pPr>
      <w:hyperlink r:id="rId10" w:history="1">
        <w:r w:rsidR="000954F6" w:rsidRPr="006D0E55">
          <w:rPr>
            <w:rStyle w:val="Hyperlink"/>
            <w:sz w:val="24"/>
            <w:szCs w:val="24"/>
          </w:rPr>
          <w:t xml:space="preserve">The </w:t>
        </w:r>
        <w:r w:rsidR="00D51B91" w:rsidRPr="006D0E55">
          <w:rPr>
            <w:rStyle w:val="Hyperlink"/>
            <w:sz w:val="24"/>
            <w:szCs w:val="24"/>
          </w:rPr>
          <w:t>Hood River Reopening P</w:t>
        </w:r>
        <w:r w:rsidR="000954F6" w:rsidRPr="006D0E55">
          <w:rPr>
            <w:rStyle w:val="Hyperlink"/>
            <w:sz w:val="24"/>
            <w:szCs w:val="24"/>
          </w:rPr>
          <w:t>lan </w:t>
        </w:r>
      </w:hyperlink>
      <w:r w:rsidR="000954F6" w:rsidRPr="002102D7">
        <w:rPr>
          <w:color w:val="000000"/>
          <w:sz w:val="24"/>
          <w:szCs w:val="24"/>
        </w:rPr>
        <w:t xml:space="preserve">defers to State guidance for </w:t>
      </w:r>
      <w:r w:rsidR="009605E1">
        <w:rPr>
          <w:color w:val="000000"/>
          <w:sz w:val="24"/>
          <w:szCs w:val="24"/>
        </w:rPr>
        <w:t>specifics of</w:t>
      </w:r>
      <w:r w:rsidR="00BE4783">
        <w:rPr>
          <w:color w:val="000000"/>
          <w:sz w:val="24"/>
          <w:szCs w:val="24"/>
        </w:rPr>
        <w:t xml:space="preserve"> </w:t>
      </w:r>
      <w:r w:rsidR="000954F6" w:rsidRPr="002102D7">
        <w:rPr>
          <w:color w:val="000000"/>
          <w:sz w:val="24"/>
          <w:szCs w:val="24"/>
        </w:rPr>
        <w:t>business and industry reopening</w:t>
      </w:r>
      <w:r w:rsidR="00984162">
        <w:rPr>
          <w:color w:val="000000"/>
          <w:sz w:val="24"/>
          <w:szCs w:val="24"/>
        </w:rPr>
        <w:t xml:space="preserve"> by sector - visit </w:t>
      </w:r>
      <w:r w:rsidR="000954F6">
        <w:rPr>
          <w:color w:val="000000"/>
          <w:sz w:val="24"/>
          <w:szCs w:val="24"/>
        </w:rPr>
        <w:t>the Governor</w:t>
      </w:r>
      <w:r w:rsidR="001F1AFB">
        <w:rPr>
          <w:color w:val="000000"/>
          <w:sz w:val="24"/>
          <w:szCs w:val="24"/>
        </w:rPr>
        <w:t xml:space="preserve">’s </w:t>
      </w:r>
      <w:r w:rsidR="00984162">
        <w:rPr>
          <w:color w:val="000000"/>
          <w:sz w:val="24"/>
          <w:szCs w:val="24"/>
        </w:rPr>
        <w:t xml:space="preserve">policy </w:t>
      </w:r>
      <w:r w:rsidR="000954F6">
        <w:rPr>
          <w:color w:val="000000"/>
          <w:sz w:val="24"/>
          <w:szCs w:val="24"/>
        </w:rPr>
        <w:t>page at</w:t>
      </w:r>
      <w:r w:rsidR="00144356">
        <w:rPr>
          <w:color w:val="000000"/>
          <w:sz w:val="24"/>
          <w:szCs w:val="24"/>
        </w:rPr>
        <w:t xml:space="preserve">  </w:t>
      </w:r>
      <w:hyperlink r:id="rId11" w:history="1">
        <w:r w:rsidR="00E00A2A" w:rsidRPr="00E91238">
          <w:rPr>
            <w:rStyle w:val="Hyperlink"/>
          </w:rPr>
          <w:t>https://govstatus.egov.com/or-covid-19</w:t>
        </w:r>
      </w:hyperlink>
      <w:r w:rsidR="00144356">
        <w:br/>
      </w:r>
    </w:p>
    <w:p w14:paraId="36D92BA9" w14:textId="77777777" w:rsidR="000954F6" w:rsidRDefault="000954F6" w:rsidP="000954F6">
      <w:pPr>
        <w:pStyle w:val="NormalWeb"/>
        <w:spacing w:line="276" w:lineRule="auto"/>
        <w:rPr>
          <w:color w:val="000000"/>
          <w:sz w:val="24"/>
          <w:szCs w:val="24"/>
        </w:rPr>
      </w:pPr>
    </w:p>
    <w:p w14:paraId="446CCCE8" w14:textId="77777777" w:rsidR="00C53B4D" w:rsidRPr="00C53B4D" w:rsidRDefault="00C53B4D" w:rsidP="000954F6">
      <w:pPr>
        <w:pStyle w:val="NormalWeb"/>
        <w:spacing w:line="276" w:lineRule="auto"/>
        <w:rPr>
          <w:b/>
          <w:color w:val="000000"/>
          <w:sz w:val="24"/>
          <w:szCs w:val="24"/>
        </w:rPr>
      </w:pPr>
      <w:r w:rsidRPr="00C53B4D">
        <w:rPr>
          <w:b/>
          <w:color w:val="000000"/>
          <w:sz w:val="24"/>
          <w:szCs w:val="24"/>
        </w:rPr>
        <w:t>Where do I find out more?</w:t>
      </w:r>
      <w:r w:rsidRPr="00C53B4D">
        <w:rPr>
          <w:b/>
          <w:color w:val="000000"/>
          <w:sz w:val="24"/>
          <w:szCs w:val="24"/>
        </w:rPr>
        <w:br/>
      </w:r>
    </w:p>
    <w:p w14:paraId="1CFDCA4F" w14:textId="77777777" w:rsidR="00846599" w:rsidRDefault="00D373D2" w:rsidP="00076A94">
      <w:pPr>
        <w:pStyle w:val="NormalWeb"/>
        <w:spacing w:line="276" w:lineRule="auto"/>
        <w:rPr>
          <w:sz w:val="24"/>
          <w:szCs w:val="24"/>
        </w:rPr>
      </w:pPr>
      <w:r w:rsidRPr="0045788B">
        <w:rPr>
          <w:sz w:val="24"/>
          <w:szCs w:val="24"/>
        </w:rPr>
        <w:t xml:space="preserve">Locally, </w:t>
      </w:r>
      <w:hyperlink r:id="rId12" w:history="1">
        <w:r w:rsidR="000954F6" w:rsidRPr="00C02599">
          <w:rPr>
            <w:rStyle w:val="Hyperlink"/>
            <w:sz w:val="24"/>
            <w:szCs w:val="24"/>
          </w:rPr>
          <w:t>www.GetReadyGorge.com</w:t>
        </w:r>
      </w:hyperlink>
      <w:r w:rsidRPr="00574EB6">
        <w:rPr>
          <w:sz w:val="24"/>
          <w:szCs w:val="24"/>
        </w:rPr>
        <w:t xml:space="preserve"> is the best source for updated</w:t>
      </w:r>
      <w:r>
        <w:rPr>
          <w:sz w:val="24"/>
          <w:szCs w:val="24"/>
        </w:rPr>
        <w:t xml:space="preserve"> Hood River County COVID </w:t>
      </w:r>
      <w:r w:rsidRPr="00574EB6">
        <w:rPr>
          <w:sz w:val="24"/>
          <w:szCs w:val="24"/>
        </w:rPr>
        <w:t>information</w:t>
      </w:r>
      <w:r>
        <w:rPr>
          <w:sz w:val="24"/>
          <w:szCs w:val="24"/>
        </w:rPr>
        <w:t xml:space="preserve"> from Hood River County</w:t>
      </w:r>
      <w:r w:rsidR="00846599">
        <w:rPr>
          <w:sz w:val="24"/>
          <w:szCs w:val="24"/>
        </w:rPr>
        <w:t>,</w:t>
      </w:r>
      <w:r>
        <w:rPr>
          <w:sz w:val="24"/>
          <w:szCs w:val="24"/>
        </w:rPr>
        <w:t xml:space="preserve"> Public Health, Emergency Operations Center (EOC,) and our network of </w:t>
      </w:r>
      <w:r w:rsidR="00846599">
        <w:rPr>
          <w:sz w:val="24"/>
          <w:szCs w:val="24"/>
        </w:rPr>
        <w:t xml:space="preserve">Cities, Ports, </w:t>
      </w:r>
      <w:r>
        <w:rPr>
          <w:sz w:val="24"/>
          <w:szCs w:val="24"/>
        </w:rPr>
        <w:t>public health and safety partners</w:t>
      </w:r>
      <w:r w:rsidRPr="00574EB6">
        <w:rPr>
          <w:sz w:val="24"/>
          <w:szCs w:val="24"/>
        </w:rPr>
        <w:t xml:space="preserve">. </w:t>
      </w:r>
    </w:p>
    <w:p w14:paraId="4F46ED00" w14:textId="77777777" w:rsidR="00846599" w:rsidRDefault="00846599" w:rsidP="00076A94">
      <w:pPr>
        <w:pStyle w:val="NormalWeb"/>
        <w:spacing w:line="276" w:lineRule="auto"/>
        <w:rPr>
          <w:sz w:val="24"/>
          <w:szCs w:val="24"/>
        </w:rPr>
      </w:pPr>
    </w:p>
    <w:p w14:paraId="6EFEEA98" w14:textId="42C01764" w:rsidR="00D373D2" w:rsidRDefault="00D373D2" w:rsidP="00076A94">
      <w:pPr>
        <w:pStyle w:val="NormalWeb"/>
        <w:spacing w:line="276" w:lineRule="auto"/>
        <w:rPr>
          <w:sz w:val="24"/>
          <w:szCs w:val="24"/>
        </w:rPr>
      </w:pPr>
      <w:r w:rsidRPr="006D0E55">
        <w:rPr>
          <w:sz w:val="24"/>
          <w:szCs w:val="24"/>
        </w:rPr>
        <w:t>Reopening plans</w:t>
      </w:r>
      <w:r w:rsidRPr="00574EB6">
        <w:rPr>
          <w:sz w:val="24"/>
          <w:szCs w:val="24"/>
        </w:rPr>
        <w:t xml:space="preserve"> and </w:t>
      </w:r>
      <w:r>
        <w:rPr>
          <w:sz w:val="24"/>
          <w:szCs w:val="24"/>
        </w:rPr>
        <w:t xml:space="preserve">business </w:t>
      </w:r>
      <w:r w:rsidRPr="00574EB6">
        <w:rPr>
          <w:sz w:val="24"/>
          <w:szCs w:val="24"/>
        </w:rPr>
        <w:t>guidance</w:t>
      </w:r>
      <w:r>
        <w:rPr>
          <w:sz w:val="24"/>
          <w:szCs w:val="24"/>
        </w:rPr>
        <w:t xml:space="preserve">, along with ongoing </w:t>
      </w:r>
      <w:r w:rsidR="00846599">
        <w:rPr>
          <w:sz w:val="24"/>
          <w:szCs w:val="24"/>
        </w:rPr>
        <w:t xml:space="preserve">health and safety </w:t>
      </w:r>
      <w:r>
        <w:rPr>
          <w:sz w:val="24"/>
          <w:szCs w:val="24"/>
        </w:rPr>
        <w:t>updates</w:t>
      </w:r>
      <w:r w:rsidR="00846599">
        <w:rPr>
          <w:sz w:val="24"/>
          <w:szCs w:val="24"/>
        </w:rPr>
        <w:t>, and available resources</w:t>
      </w:r>
      <w:r>
        <w:rPr>
          <w:sz w:val="24"/>
          <w:szCs w:val="24"/>
        </w:rPr>
        <w:t xml:space="preserve"> will continue to be </w:t>
      </w:r>
      <w:r w:rsidRPr="00574EB6">
        <w:rPr>
          <w:sz w:val="24"/>
          <w:szCs w:val="24"/>
        </w:rPr>
        <w:t xml:space="preserve">posted </w:t>
      </w:r>
      <w:r>
        <w:rPr>
          <w:sz w:val="24"/>
          <w:szCs w:val="24"/>
        </w:rPr>
        <w:t>to</w:t>
      </w:r>
      <w:r w:rsidRPr="00574EB6">
        <w:rPr>
          <w:sz w:val="24"/>
          <w:szCs w:val="24"/>
        </w:rPr>
        <w:t xml:space="preserve"> th</w:t>
      </w:r>
      <w:r>
        <w:rPr>
          <w:sz w:val="24"/>
          <w:szCs w:val="24"/>
        </w:rPr>
        <w:t>is</w:t>
      </w:r>
      <w:r w:rsidRPr="00574EB6">
        <w:rPr>
          <w:sz w:val="24"/>
          <w:szCs w:val="24"/>
        </w:rPr>
        <w:t xml:space="preserve"> website</w:t>
      </w:r>
      <w:r w:rsidR="00A6673B">
        <w:rPr>
          <w:sz w:val="24"/>
          <w:szCs w:val="24"/>
        </w:rPr>
        <w:t xml:space="preserve"> </w:t>
      </w:r>
      <w:r w:rsidR="008B1912">
        <w:rPr>
          <w:sz w:val="24"/>
          <w:szCs w:val="24"/>
        </w:rPr>
        <w:t>on the BUSINESS page</w:t>
      </w:r>
      <w:r w:rsidR="00A6673B">
        <w:rPr>
          <w:sz w:val="24"/>
          <w:szCs w:val="24"/>
        </w:rPr>
        <w:t>.</w:t>
      </w:r>
    </w:p>
    <w:p w14:paraId="447AC201" w14:textId="77777777" w:rsidR="00D373D2" w:rsidRDefault="00D373D2" w:rsidP="00232954">
      <w:pPr>
        <w:spacing w:line="276" w:lineRule="auto"/>
        <w:rPr>
          <w:sz w:val="24"/>
          <w:szCs w:val="24"/>
        </w:rPr>
      </w:pPr>
    </w:p>
    <w:p w14:paraId="347172B6" w14:textId="77777777" w:rsidR="0045788B" w:rsidRPr="0045788B" w:rsidRDefault="0045788B" w:rsidP="00232954">
      <w:pPr>
        <w:spacing w:line="276" w:lineRule="auto"/>
        <w:rPr>
          <w:b/>
          <w:sz w:val="24"/>
          <w:szCs w:val="24"/>
        </w:rPr>
      </w:pPr>
      <w:r w:rsidRPr="0045788B">
        <w:rPr>
          <w:b/>
          <w:sz w:val="24"/>
          <w:szCs w:val="24"/>
        </w:rPr>
        <w:t>Where to from here?</w:t>
      </w:r>
    </w:p>
    <w:p w14:paraId="7F4A7B7E" w14:textId="77777777" w:rsidR="0045788B" w:rsidRDefault="0045788B" w:rsidP="0045788B">
      <w:pPr>
        <w:pStyle w:val="NormalWeb"/>
        <w:spacing w:line="276" w:lineRule="auto"/>
        <w:rPr>
          <w:sz w:val="24"/>
          <w:szCs w:val="24"/>
        </w:rPr>
      </w:pPr>
      <w:r>
        <w:rPr>
          <w:sz w:val="24"/>
          <w:szCs w:val="24"/>
        </w:rPr>
        <w:t>In order to be successful, all of us</w:t>
      </w:r>
      <w:r w:rsidR="00290BCC">
        <w:rPr>
          <w:sz w:val="24"/>
          <w:szCs w:val="24"/>
        </w:rPr>
        <w:t xml:space="preserve"> should</w:t>
      </w:r>
      <w:r>
        <w:rPr>
          <w:sz w:val="24"/>
          <w:szCs w:val="24"/>
        </w:rPr>
        <w:t xml:space="preserve"> remain diligent to help prevent the spread of COVID – by </w:t>
      </w:r>
      <w:r w:rsidR="00070A03">
        <w:rPr>
          <w:sz w:val="24"/>
          <w:szCs w:val="24"/>
        </w:rPr>
        <w:t>practicing social</w:t>
      </w:r>
      <w:r>
        <w:rPr>
          <w:sz w:val="24"/>
          <w:szCs w:val="24"/>
        </w:rPr>
        <w:t xml:space="preserve"> distancing, wearing face coverings</w:t>
      </w:r>
      <w:r w:rsidR="001361F4">
        <w:rPr>
          <w:sz w:val="24"/>
          <w:szCs w:val="24"/>
        </w:rPr>
        <w:t>,</w:t>
      </w:r>
      <w:r>
        <w:rPr>
          <w:sz w:val="24"/>
          <w:szCs w:val="24"/>
        </w:rPr>
        <w:t xml:space="preserve"> and following health guidelines as our community </w:t>
      </w:r>
      <w:r w:rsidR="001361F4">
        <w:rPr>
          <w:sz w:val="24"/>
          <w:szCs w:val="24"/>
        </w:rPr>
        <w:t>and State begin</w:t>
      </w:r>
      <w:r>
        <w:rPr>
          <w:sz w:val="24"/>
          <w:szCs w:val="24"/>
        </w:rPr>
        <w:t xml:space="preserve"> to reopen in the future.</w:t>
      </w:r>
    </w:p>
    <w:p w14:paraId="677086A2" w14:textId="77777777" w:rsidR="0045788B" w:rsidRDefault="0045788B" w:rsidP="0045788B">
      <w:pPr>
        <w:pStyle w:val="NormalWeb"/>
        <w:spacing w:line="276" w:lineRule="auto"/>
        <w:rPr>
          <w:sz w:val="24"/>
          <w:szCs w:val="24"/>
        </w:rPr>
      </w:pPr>
    </w:p>
    <w:p w14:paraId="62E9EA6A" w14:textId="77777777" w:rsidR="00232954" w:rsidRPr="002102D7" w:rsidRDefault="00232954" w:rsidP="00232954">
      <w:pPr>
        <w:pStyle w:val="NormalWeb"/>
        <w:spacing w:line="276" w:lineRule="auto"/>
        <w:rPr>
          <w:color w:val="000000"/>
          <w:sz w:val="24"/>
          <w:szCs w:val="24"/>
        </w:rPr>
      </w:pPr>
      <w:r>
        <w:rPr>
          <w:sz w:val="24"/>
          <w:szCs w:val="24"/>
        </w:rPr>
        <w:t xml:space="preserve">The Hood River Reopening Plan </w:t>
      </w:r>
      <w:r>
        <w:rPr>
          <w:color w:val="000000"/>
          <w:sz w:val="24"/>
          <w:szCs w:val="24"/>
        </w:rPr>
        <w:t>includes ongoing monitoring.</w:t>
      </w:r>
      <w:r w:rsidR="002102D7">
        <w:rPr>
          <w:color w:val="000000"/>
          <w:sz w:val="24"/>
          <w:szCs w:val="24"/>
        </w:rPr>
        <w:t xml:space="preserve"> </w:t>
      </w:r>
      <w:r w:rsidRPr="00574EB6">
        <w:rPr>
          <w:sz w:val="24"/>
          <w:szCs w:val="24"/>
        </w:rPr>
        <w:t xml:space="preserve">There may be stops and starts </w:t>
      </w:r>
      <w:r>
        <w:rPr>
          <w:sz w:val="24"/>
          <w:szCs w:val="24"/>
        </w:rPr>
        <w:t xml:space="preserve">of reopening across Oregon, </w:t>
      </w:r>
      <w:r w:rsidRPr="00574EB6">
        <w:rPr>
          <w:sz w:val="24"/>
          <w:szCs w:val="24"/>
        </w:rPr>
        <w:t>as the economy opens</w:t>
      </w:r>
      <w:r w:rsidR="00144ED9">
        <w:rPr>
          <w:sz w:val="24"/>
          <w:szCs w:val="24"/>
        </w:rPr>
        <w:t>. It will take time to achieve</w:t>
      </w:r>
      <w:r w:rsidRPr="00574EB6">
        <w:rPr>
          <w:sz w:val="24"/>
          <w:szCs w:val="24"/>
        </w:rPr>
        <w:t xml:space="preserve"> herd im</w:t>
      </w:r>
      <w:r w:rsidR="00144ED9">
        <w:rPr>
          <w:sz w:val="24"/>
          <w:szCs w:val="24"/>
        </w:rPr>
        <w:t>munity and a vaccine</w:t>
      </w:r>
      <w:r w:rsidRPr="00574EB6">
        <w:rPr>
          <w:sz w:val="24"/>
          <w:szCs w:val="24"/>
        </w:rPr>
        <w:t xml:space="preserve">. </w:t>
      </w:r>
    </w:p>
    <w:p w14:paraId="42D2BE1F" w14:textId="77777777" w:rsidR="00232954" w:rsidRDefault="00232954" w:rsidP="00232954">
      <w:pPr>
        <w:pStyle w:val="NormalWeb"/>
        <w:spacing w:line="276" w:lineRule="auto"/>
        <w:rPr>
          <w:sz w:val="24"/>
          <w:szCs w:val="24"/>
        </w:rPr>
      </w:pPr>
    </w:p>
    <w:p w14:paraId="0C3B121B" w14:textId="574F3DAD" w:rsidR="00031862" w:rsidRDefault="00061F21" w:rsidP="007F0F9F">
      <w:pPr>
        <w:pStyle w:val="NormalWeb"/>
        <w:spacing w:line="276" w:lineRule="auto"/>
        <w:rPr>
          <w:sz w:val="24"/>
          <w:szCs w:val="24"/>
        </w:rPr>
      </w:pPr>
      <w:r w:rsidRPr="00574EB6">
        <w:rPr>
          <w:sz w:val="24"/>
          <w:szCs w:val="24"/>
        </w:rPr>
        <w:t>Hood River County</w:t>
      </w:r>
      <w:r w:rsidR="009F2CB6">
        <w:rPr>
          <w:sz w:val="24"/>
          <w:szCs w:val="24"/>
        </w:rPr>
        <w:t xml:space="preserve"> appreciates </w:t>
      </w:r>
      <w:r w:rsidRPr="00574EB6">
        <w:rPr>
          <w:sz w:val="24"/>
          <w:szCs w:val="24"/>
        </w:rPr>
        <w:t xml:space="preserve">the sacrifice </w:t>
      </w:r>
      <w:r w:rsidR="00C53B4D">
        <w:rPr>
          <w:sz w:val="24"/>
          <w:szCs w:val="24"/>
        </w:rPr>
        <w:t xml:space="preserve">and dedication </w:t>
      </w:r>
      <w:r w:rsidRPr="00574EB6">
        <w:rPr>
          <w:sz w:val="24"/>
          <w:szCs w:val="24"/>
        </w:rPr>
        <w:t>of community members, businesses, healthcare workers</w:t>
      </w:r>
      <w:r w:rsidR="00C53B4D">
        <w:rPr>
          <w:sz w:val="24"/>
          <w:szCs w:val="24"/>
        </w:rPr>
        <w:t xml:space="preserve">, first responders and </w:t>
      </w:r>
      <w:r w:rsidR="001320CE">
        <w:rPr>
          <w:sz w:val="24"/>
          <w:szCs w:val="24"/>
        </w:rPr>
        <w:t>nonprofit</w:t>
      </w:r>
      <w:r w:rsidR="00C53B4D">
        <w:rPr>
          <w:sz w:val="24"/>
          <w:szCs w:val="24"/>
        </w:rPr>
        <w:t xml:space="preserve"> partners. We are all in this together.</w:t>
      </w:r>
      <w:r w:rsidR="007F0F9F">
        <w:rPr>
          <w:sz w:val="24"/>
          <w:szCs w:val="24"/>
        </w:rPr>
        <w:t xml:space="preserve">                                          </w:t>
      </w:r>
      <w:r w:rsidR="00834569">
        <w:rPr>
          <w:sz w:val="24"/>
          <w:szCs w:val="24"/>
        </w:rPr>
        <w:t>##</w:t>
      </w:r>
    </w:p>
    <w:p w14:paraId="1F44C7C7" w14:textId="77777777" w:rsidR="00031862" w:rsidRPr="001639C0" w:rsidRDefault="00031862" w:rsidP="00031862">
      <w:pPr>
        <w:spacing w:after="0"/>
        <w:rPr>
          <w:u w:val="single"/>
          <w:lang w:val="es-MX"/>
        </w:rPr>
      </w:pPr>
      <w:r>
        <w:rPr>
          <w:noProof/>
          <w:color w:val="000000"/>
          <w:sz w:val="24"/>
          <w:szCs w:val="24"/>
        </w:rPr>
        <w:drawing>
          <wp:anchor distT="0" distB="0" distL="114300" distR="114300" simplePos="0" relativeHeight="251660288" behindDoc="0" locked="0" layoutInCell="1" allowOverlap="1" wp14:anchorId="049195C1" wp14:editId="0A9B45B5">
            <wp:simplePos x="0" y="0"/>
            <wp:positionH relativeFrom="margin">
              <wp:posOffset>-28575</wp:posOffset>
            </wp:positionH>
            <wp:positionV relativeFrom="margin">
              <wp:posOffset>0</wp:posOffset>
            </wp:positionV>
            <wp:extent cx="914400" cy="914400"/>
            <wp:effectExtent l="19050" t="0" r="0" b="0"/>
            <wp:wrapSquare wrapText="bothSides"/>
            <wp:docPr id="1" name="Picture 0" descr="hoo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d_logo.jpg"/>
                    <pic:cNvPicPr/>
                  </pic:nvPicPr>
                  <pic:blipFill>
                    <a:blip r:embed="rId5" cstate="print">
                      <a:duotone>
                        <a:schemeClr val="accent1">
                          <a:shade val="45000"/>
                          <a:satMod val="135000"/>
                        </a:schemeClr>
                        <a:prstClr val="white"/>
                      </a:duotone>
                    </a:blip>
                    <a:stretch>
                      <a:fillRect/>
                    </a:stretch>
                  </pic:blipFill>
                  <pic:spPr>
                    <a:xfrm>
                      <a:off x="0" y="0"/>
                      <a:ext cx="914400" cy="914400"/>
                    </a:xfrm>
                    <a:prstGeom prst="rect">
                      <a:avLst/>
                    </a:prstGeom>
                  </pic:spPr>
                </pic:pic>
              </a:graphicData>
            </a:graphic>
          </wp:anchor>
        </w:drawing>
      </w:r>
      <w:r w:rsidRPr="001639C0">
        <w:rPr>
          <w:sz w:val="24"/>
          <w:szCs w:val="24"/>
          <w:u w:val="single"/>
          <w:lang w:val="es-ES"/>
        </w:rPr>
        <w:t>Comunicado de prensa del Condado de Hood River County 5/6/20</w:t>
      </w:r>
    </w:p>
    <w:p w14:paraId="2CB0EB98" w14:textId="77777777" w:rsidR="00031862" w:rsidRPr="001639C0" w:rsidRDefault="00031862" w:rsidP="00031862">
      <w:pPr>
        <w:spacing w:after="0" w:line="240" w:lineRule="auto"/>
        <w:rPr>
          <w:sz w:val="24"/>
          <w:szCs w:val="24"/>
          <w:lang w:val="es-ES"/>
        </w:rPr>
      </w:pPr>
      <w:r w:rsidRPr="001639C0">
        <w:rPr>
          <w:sz w:val="24"/>
          <w:szCs w:val="24"/>
          <w:lang w:val="es-ES"/>
        </w:rPr>
        <w:t xml:space="preserve">Para mas </w:t>
      </w:r>
      <w:proofErr w:type="spellStart"/>
      <w:r w:rsidRPr="001639C0">
        <w:rPr>
          <w:sz w:val="24"/>
          <w:szCs w:val="24"/>
          <w:lang w:val="es-ES"/>
        </w:rPr>
        <w:t>informacion</w:t>
      </w:r>
      <w:proofErr w:type="spellEnd"/>
      <w:r w:rsidRPr="001639C0">
        <w:rPr>
          <w:sz w:val="24"/>
          <w:szCs w:val="24"/>
          <w:lang w:val="es-ES"/>
        </w:rPr>
        <w:t xml:space="preserve"> contacte:</w:t>
      </w:r>
    </w:p>
    <w:p w14:paraId="1A4AF8F1" w14:textId="77777777" w:rsidR="00031862" w:rsidRPr="001639C0" w:rsidRDefault="00031862" w:rsidP="00031862">
      <w:pPr>
        <w:spacing w:after="0" w:line="240" w:lineRule="auto"/>
        <w:rPr>
          <w:sz w:val="24"/>
          <w:szCs w:val="24"/>
          <w:lang w:val="es-MX"/>
        </w:rPr>
      </w:pPr>
      <w:r w:rsidRPr="001639C0">
        <w:rPr>
          <w:sz w:val="24"/>
          <w:szCs w:val="24"/>
          <w:lang w:val="es-ES"/>
        </w:rPr>
        <w:t>Jeff Hecksel, Administrador, Condado de Hood River</w:t>
      </w:r>
    </w:p>
    <w:p w14:paraId="493CFD68" w14:textId="77777777" w:rsidR="00031862" w:rsidRPr="001639C0" w:rsidRDefault="00031862" w:rsidP="00031862">
      <w:pPr>
        <w:spacing w:after="0"/>
        <w:rPr>
          <w:sz w:val="24"/>
          <w:szCs w:val="24"/>
          <w:lang w:val="es-MX"/>
        </w:rPr>
      </w:pPr>
      <w:r w:rsidRPr="001639C0">
        <w:rPr>
          <w:sz w:val="24"/>
          <w:szCs w:val="24"/>
          <w:lang w:val="es-MX"/>
        </w:rPr>
        <w:t xml:space="preserve">(541) 386-3970       </w:t>
      </w:r>
      <w:hyperlink r:id="rId13" w:history="1">
        <w:r w:rsidRPr="001639C0">
          <w:rPr>
            <w:rStyle w:val="Hyperlink"/>
            <w:sz w:val="24"/>
            <w:szCs w:val="24"/>
            <w:lang w:val="es-MX"/>
          </w:rPr>
          <w:t>Jeff.Hecksel@co.hood-river.or.us</w:t>
        </w:r>
      </w:hyperlink>
    </w:p>
    <w:p w14:paraId="43D2600A" w14:textId="77777777" w:rsidR="00031862" w:rsidRPr="001639C0" w:rsidRDefault="00031862" w:rsidP="00031862">
      <w:pPr>
        <w:rPr>
          <w:b/>
          <w:bCs/>
          <w:i/>
          <w:iCs/>
          <w:sz w:val="24"/>
          <w:szCs w:val="24"/>
          <w:lang w:val="es-MX"/>
        </w:rPr>
      </w:pPr>
    </w:p>
    <w:p w14:paraId="78BB30A1" w14:textId="77777777" w:rsidR="00031862" w:rsidRPr="001639C0" w:rsidRDefault="00031862" w:rsidP="00031862">
      <w:pPr>
        <w:rPr>
          <w:b/>
          <w:bCs/>
          <w:i/>
          <w:iCs/>
          <w:sz w:val="24"/>
          <w:szCs w:val="24"/>
          <w:lang w:val="es-MX"/>
        </w:rPr>
      </w:pPr>
    </w:p>
    <w:p w14:paraId="404577E4" w14:textId="77777777" w:rsidR="00031862" w:rsidRDefault="00031862" w:rsidP="00031862">
      <w:pPr>
        <w:spacing w:after="0"/>
        <w:jc w:val="center"/>
        <w:rPr>
          <w:b/>
          <w:bCs/>
          <w:sz w:val="28"/>
          <w:szCs w:val="28"/>
        </w:rPr>
      </w:pPr>
      <w:r w:rsidRPr="00C14C36">
        <w:rPr>
          <w:b/>
          <w:bCs/>
          <w:sz w:val="28"/>
          <w:szCs w:val="28"/>
          <w:lang w:val="es-MX"/>
        </w:rPr>
        <w:t xml:space="preserve">Junta de Comisionados del Condado de Hood River para considerar borrador del Plan de Reapertura de Hood River el 7 de mayo a las 4pm. </w:t>
      </w:r>
    </w:p>
    <w:p w14:paraId="441532C8" w14:textId="77777777" w:rsidR="00031862" w:rsidRPr="00C14C36" w:rsidRDefault="00031862" w:rsidP="00031862">
      <w:pPr>
        <w:spacing w:after="0"/>
        <w:jc w:val="center"/>
        <w:rPr>
          <w:sz w:val="24"/>
          <w:szCs w:val="24"/>
          <w:lang w:val="es-MX"/>
        </w:rPr>
      </w:pPr>
      <w:r w:rsidRPr="00C14C36">
        <w:rPr>
          <w:b/>
          <w:bCs/>
          <w:sz w:val="24"/>
          <w:szCs w:val="24"/>
          <w:lang w:val="es-MX"/>
        </w:rPr>
        <w:t xml:space="preserve">El primer paso del condado para presenter planes a la gobernadora para la reapertura del Condado de Hood River. </w:t>
      </w:r>
    </w:p>
    <w:p w14:paraId="7C49EB09" w14:textId="77777777" w:rsidR="00031862" w:rsidRPr="00C14C36" w:rsidRDefault="00031862" w:rsidP="00031862">
      <w:pPr>
        <w:pStyle w:val="NormalWeb"/>
        <w:rPr>
          <w:sz w:val="24"/>
          <w:szCs w:val="24"/>
          <w:lang w:val="es-MX"/>
        </w:rPr>
      </w:pPr>
    </w:p>
    <w:p w14:paraId="3ACAA3F1" w14:textId="77777777" w:rsidR="00031862" w:rsidRDefault="00031862" w:rsidP="00031862">
      <w:pPr>
        <w:pStyle w:val="NormalWeb"/>
        <w:spacing w:line="276" w:lineRule="auto"/>
        <w:rPr>
          <w:sz w:val="24"/>
          <w:szCs w:val="24"/>
        </w:rPr>
      </w:pPr>
      <w:r w:rsidRPr="00C14C36">
        <w:rPr>
          <w:sz w:val="24"/>
          <w:szCs w:val="24"/>
          <w:lang w:val="es-MX"/>
        </w:rPr>
        <w:t xml:space="preserve">La junta de Comisionados de Hood River considerara un plan de reapertura para el Condado de Hood River en su </w:t>
      </w:r>
      <w:proofErr w:type="spellStart"/>
      <w:r w:rsidRPr="00C14C36">
        <w:rPr>
          <w:sz w:val="24"/>
          <w:szCs w:val="24"/>
          <w:lang w:val="es-MX"/>
        </w:rPr>
        <w:t>reunion</w:t>
      </w:r>
      <w:proofErr w:type="spellEnd"/>
      <w:r w:rsidRPr="00C14C36">
        <w:rPr>
          <w:sz w:val="24"/>
          <w:szCs w:val="24"/>
          <w:lang w:val="es-MX"/>
        </w:rPr>
        <w:t xml:space="preserve"> a las 4 p.m. el jueves 7 de mayo. </w:t>
      </w:r>
    </w:p>
    <w:p w14:paraId="0B002F25" w14:textId="77777777" w:rsidR="00031862" w:rsidRPr="00C14C36" w:rsidRDefault="00031862" w:rsidP="00031862">
      <w:pPr>
        <w:pStyle w:val="NormalWeb"/>
        <w:spacing w:line="276" w:lineRule="auto"/>
        <w:rPr>
          <w:sz w:val="24"/>
          <w:szCs w:val="24"/>
          <w:lang w:val="es-MX"/>
        </w:rPr>
      </w:pPr>
    </w:p>
    <w:p w14:paraId="211D42B5" w14:textId="77777777" w:rsidR="00031862" w:rsidRDefault="00031862" w:rsidP="00031862">
      <w:pPr>
        <w:pStyle w:val="NormalWeb"/>
        <w:spacing w:line="276" w:lineRule="auto"/>
        <w:rPr>
          <w:sz w:val="24"/>
          <w:szCs w:val="24"/>
        </w:rPr>
      </w:pPr>
      <w:r w:rsidRPr="00C14C36">
        <w:rPr>
          <w:sz w:val="24"/>
          <w:szCs w:val="24"/>
          <w:lang w:val="es-MX"/>
        </w:rPr>
        <w:t xml:space="preserve">Un grupo de trabajo del Departamento de Salud </w:t>
      </w:r>
      <w:proofErr w:type="spellStart"/>
      <w:r w:rsidRPr="00C14C36">
        <w:rPr>
          <w:sz w:val="24"/>
          <w:szCs w:val="24"/>
          <w:lang w:val="es-MX"/>
        </w:rPr>
        <w:t>Publica</w:t>
      </w:r>
      <w:proofErr w:type="spellEnd"/>
      <w:r w:rsidRPr="00C14C36">
        <w:rPr>
          <w:sz w:val="24"/>
          <w:szCs w:val="24"/>
          <w:lang w:val="es-MX"/>
        </w:rPr>
        <w:t xml:space="preserve"> del Condado de Hood River, la </w:t>
      </w:r>
      <w:proofErr w:type="spellStart"/>
      <w:r w:rsidRPr="00C14C36">
        <w:rPr>
          <w:sz w:val="24"/>
          <w:szCs w:val="24"/>
          <w:lang w:val="es-MX"/>
        </w:rPr>
        <w:t>Administracion</w:t>
      </w:r>
      <w:proofErr w:type="spellEnd"/>
      <w:r w:rsidRPr="00C14C36">
        <w:rPr>
          <w:sz w:val="24"/>
          <w:szCs w:val="24"/>
          <w:lang w:val="es-MX"/>
        </w:rPr>
        <w:t xml:space="preserve"> del Condado de Hood River, la Oficina de Manejo de Emergencias del Sheriff de Hood River, el Hospital Providence Hood River Memorial, One Community Health y las cuidades de Hood River y Cascade Locks edito el Plan de Reapertura del Condado de Hood River ante los Comisionados del Condado.</w:t>
      </w:r>
      <w:r>
        <w:rPr>
          <w:sz w:val="24"/>
          <w:szCs w:val="24"/>
          <w:lang w:val="es-MX"/>
        </w:rPr>
        <w:t xml:space="preserve"> </w:t>
      </w:r>
      <w:r w:rsidRPr="00C14C36">
        <w:rPr>
          <w:sz w:val="24"/>
          <w:szCs w:val="24"/>
          <w:lang w:val="es-MX"/>
        </w:rPr>
        <w:t xml:space="preserve"> </w:t>
      </w:r>
    </w:p>
    <w:p w14:paraId="7A94F04B" w14:textId="77777777" w:rsidR="00031862" w:rsidRPr="00C14C36" w:rsidRDefault="00031862" w:rsidP="00031862">
      <w:pPr>
        <w:pStyle w:val="NormalWeb"/>
        <w:spacing w:line="276" w:lineRule="auto"/>
        <w:rPr>
          <w:sz w:val="24"/>
          <w:szCs w:val="24"/>
          <w:lang w:val="es-MX"/>
        </w:rPr>
      </w:pPr>
    </w:p>
    <w:p w14:paraId="3ED36595" w14:textId="77777777" w:rsidR="00031862" w:rsidRDefault="00031862" w:rsidP="00031862">
      <w:pPr>
        <w:pStyle w:val="NormalWeb"/>
        <w:spacing w:line="276" w:lineRule="auto"/>
        <w:rPr>
          <w:sz w:val="24"/>
          <w:szCs w:val="24"/>
        </w:rPr>
      </w:pPr>
      <w:r w:rsidRPr="00C10BA0">
        <w:rPr>
          <w:sz w:val="24"/>
          <w:szCs w:val="24"/>
          <w:lang w:val="es-MX"/>
        </w:rPr>
        <w:t xml:space="preserve">El plan del Condado solicita a la Gobernadora que permita la reapertura de la Fase 1 de Hood River el 15 de mayo. </w:t>
      </w:r>
    </w:p>
    <w:p w14:paraId="4EECD42D" w14:textId="77777777" w:rsidR="00031862" w:rsidRPr="00C10BA0" w:rsidRDefault="00031862" w:rsidP="00031862">
      <w:pPr>
        <w:pStyle w:val="NormalWeb"/>
        <w:spacing w:line="276" w:lineRule="auto"/>
        <w:rPr>
          <w:sz w:val="24"/>
          <w:szCs w:val="24"/>
          <w:lang w:val="es-MX"/>
        </w:rPr>
      </w:pPr>
    </w:p>
    <w:p w14:paraId="6E94B463" w14:textId="77777777" w:rsidR="00031862" w:rsidRDefault="00031862" w:rsidP="00031862">
      <w:pPr>
        <w:pStyle w:val="NormalWeb"/>
        <w:spacing w:line="276" w:lineRule="auto"/>
        <w:rPr>
          <w:color w:val="000000"/>
          <w:sz w:val="24"/>
          <w:szCs w:val="24"/>
        </w:rPr>
      </w:pPr>
      <w:r w:rsidRPr="00C10BA0">
        <w:rPr>
          <w:color w:val="000000"/>
          <w:sz w:val="24"/>
          <w:szCs w:val="24"/>
          <w:lang w:val="es-MX"/>
        </w:rPr>
        <w:t xml:space="preserve">Los planes de reapertura son </w:t>
      </w:r>
      <w:proofErr w:type="spellStart"/>
      <w:r w:rsidRPr="00C10BA0">
        <w:rPr>
          <w:color w:val="000000"/>
          <w:sz w:val="24"/>
          <w:szCs w:val="24"/>
          <w:lang w:val="es-MX"/>
        </w:rPr>
        <w:t>especificos</w:t>
      </w:r>
      <w:proofErr w:type="spellEnd"/>
      <w:r w:rsidRPr="00C10BA0">
        <w:rPr>
          <w:color w:val="000000"/>
          <w:sz w:val="24"/>
          <w:szCs w:val="24"/>
          <w:lang w:val="es-MX"/>
        </w:rPr>
        <w:t xml:space="preserve"> de como el Condado cumple o super alas </w:t>
      </w:r>
      <w:proofErr w:type="spellStart"/>
      <w:r w:rsidRPr="00C10BA0">
        <w:rPr>
          <w:color w:val="000000"/>
          <w:sz w:val="24"/>
          <w:szCs w:val="24"/>
          <w:lang w:val="es-MX"/>
        </w:rPr>
        <w:t>metricas</w:t>
      </w:r>
      <w:proofErr w:type="spellEnd"/>
      <w:r w:rsidRPr="00C10BA0">
        <w:rPr>
          <w:color w:val="000000"/>
          <w:sz w:val="24"/>
          <w:szCs w:val="24"/>
          <w:lang w:val="es-MX"/>
        </w:rPr>
        <w:t xml:space="preserve"> de reapertura de </w:t>
      </w:r>
      <w:proofErr w:type="spellStart"/>
      <w:r w:rsidRPr="00C10BA0">
        <w:rPr>
          <w:color w:val="000000"/>
          <w:sz w:val="24"/>
          <w:szCs w:val="24"/>
          <w:lang w:val="es-MX"/>
        </w:rPr>
        <w:t>atencion</w:t>
      </w:r>
      <w:proofErr w:type="spellEnd"/>
      <w:r w:rsidRPr="00C10BA0">
        <w:rPr>
          <w:color w:val="000000"/>
          <w:sz w:val="24"/>
          <w:szCs w:val="24"/>
          <w:lang w:val="es-MX"/>
        </w:rPr>
        <w:t xml:space="preserve"> medica de la Gobernadora, utilizando el modelo de reapertura del Estado. </w:t>
      </w:r>
    </w:p>
    <w:p w14:paraId="59D92556" w14:textId="77777777" w:rsidR="00031862" w:rsidRPr="00C10BA0" w:rsidRDefault="00031862" w:rsidP="00031862">
      <w:pPr>
        <w:pStyle w:val="NormalWeb"/>
        <w:spacing w:line="276" w:lineRule="auto"/>
        <w:rPr>
          <w:color w:val="000000"/>
          <w:sz w:val="24"/>
          <w:szCs w:val="24"/>
          <w:lang w:val="es-MX"/>
        </w:rPr>
      </w:pPr>
    </w:p>
    <w:p w14:paraId="7A7A3951" w14:textId="77777777" w:rsidR="00031862" w:rsidRDefault="00031862" w:rsidP="00031862">
      <w:pPr>
        <w:pStyle w:val="NormalWeb"/>
        <w:spacing w:line="276" w:lineRule="auto"/>
        <w:rPr>
          <w:sz w:val="24"/>
          <w:szCs w:val="24"/>
        </w:rPr>
      </w:pPr>
      <w:r w:rsidRPr="008E6C59">
        <w:rPr>
          <w:sz w:val="24"/>
          <w:szCs w:val="24"/>
          <w:lang w:val="es-MX"/>
        </w:rPr>
        <w:t xml:space="preserve">EL </w:t>
      </w:r>
      <w:proofErr w:type="spellStart"/>
      <w:r w:rsidRPr="008E6C59">
        <w:rPr>
          <w:sz w:val="24"/>
          <w:szCs w:val="24"/>
          <w:lang w:val="es-MX"/>
        </w:rPr>
        <w:t>Carco</w:t>
      </w:r>
      <w:proofErr w:type="spellEnd"/>
      <w:r w:rsidRPr="008E6C59">
        <w:rPr>
          <w:sz w:val="24"/>
          <w:szCs w:val="24"/>
          <w:lang w:val="es-MX"/>
        </w:rPr>
        <w:t xml:space="preserve"> de Reapertura de la Gobernadora </w:t>
      </w:r>
      <w:proofErr w:type="spellStart"/>
      <w:r w:rsidRPr="008E6C59">
        <w:rPr>
          <w:sz w:val="24"/>
          <w:szCs w:val="24"/>
          <w:lang w:val="es-MX"/>
        </w:rPr>
        <w:t>require</w:t>
      </w:r>
      <w:proofErr w:type="spellEnd"/>
      <w:r w:rsidRPr="008E6C59">
        <w:rPr>
          <w:sz w:val="24"/>
          <w:szCs w:val="24"/>
          <w:lang w:val="es-MX"/>
        </w:rPr>
        <w:t xml:space="preserve"> que los planes del </w:t>
      </w:r>
      <w:proofErr w:type="spellStart"/>
      <w:r w:rsidRPr="008E6C59">
        <w:rPr>
          <w:sz w:val="24"/>
          <w:szCs w:val="24"/>
          <w:lang w:val="es-MX"/>
        </w:rPr>
        <w:t>COndado</w:t>
      </w:r>
      <w:proofErr w:type="spellEnd"/>
      <w:r w:rsidRPr="008E6C59">
        <w:rPr>
          <w:sz w:val="24"/>
          <w:szCs w:val="24"/>
          <w:lang w:val="es-MX"/>
        </w:rPr>
        <w:t xml:space="preserve"> </w:t>
      </w:r>
      <w:proofErr w:type="spellStart"/>
      <w:r w:rsidRPr="008E6C59">
        <w:rPr>
          <w:sz w:val="24"/>
          <w:szCs w:val="24"/>
          <w:lang w:val="es-MX"/>
        </w:rPr>
        <w:t>aboden</w:t>
      </w:r>
      <w:proofErr w:type="spellEnd"/>
      <w:r w:rsidRPr="008E6C59">
        <w:rPr>
          <w:sz w:val="24"/>
          <w:szCs w:val="24"/>
          <w:lang w:val="es-MX"/>
        </w:rPr>
        <w:t xml:space="preserve"> los “criterios de entrada” para la reapertura en tres fases, como el acceso al equipo de </w:t>
      </w:r>
      <w:proofErr w:type="spellStart"/>
      <w:r w:rsidRPr="008E6C59">
        <w:rPr>
          <w:sz w:val="24"/>
          <w:szCs w:val="24"/>
          <w:lang w:val="es-MX"/>
        </w:rPr>
        <w:t>proteccion</w:t>
      </w:r>
      <w:proofErr w:type="spellEnd"/>
      <w:r w:rsidRPr="008E6C59">
        <w:rPr>
          <w:sz w:val="24"/>
          <w:szCs w:val="24"/>
          <w:lang w:val="es-MX"/>
        </w:rPr>
        <w:t xml:space="preserve"> personal (PPE) para los proveedores de </w:t>
      </w:r>
      <w:proofErr w:type="spellStart"/>
      <w:r w:rsidRPr="008E6C59">
        <w:rPr>
          <w:sz w:val="24"/>
          <w:szCs w:val="24"/>
          <w:lang w:val="es-MX"/>
        </w:rPr>
        <w:t>atencion</w:t>
      </w:r>
      <w:proofErr w:type="spellEnd"/>
      <w:r w:rsidRPr="008E6C59">
        <w:rPr>
          <w:sz w:val="24"/>
          <w:szCs w:val="24"/>
          <w:lang w:val="es-MX"/>
        </w:rPr>
        <w:t xml:space="preserve"> medica, la </w:t>
      </w:r>
      <w:proofErr w:type="spellStart"/>
      <w:r w:rsidRPr="008E6C59">
        <w:rPr>
          <w:sz w:val="24"/>
          <w:szCs w:val="24"/>
          <w:lang w:val="es-MX"/>
        </w:rPr>
        <w:t>adecuacion</w:t>
      </w:r>
      <w:proofErr w:type="spellEnd"/>
      <w:r w:rsidRPr="008E6C59">
        <w:rPr>
          <w:sz w:val="24"/>
          <w:szCs w:val="24"/>
          <w:lang w:val="es-MX"/>
        </w:rPr>
        <w:t xml:space="preserve"> de </w:t>
      </w:r>
      <w:proofErr w:type="gramStart"/>
      <w:r w:rsidRPr="008E6C59">
        <w:rPr>
          <w:sz w:val="24"/>
          <w:szCs w:val="24"/>
          <w:lang w:val="es-MX"/>
        </w:rPr>
        <w:t>la pruebas</w:t>
      </w:r>
      <w:proofErr w:type="gramEnd"/>
      <w:r w:rsidRPr="008E6C59">
        <w:rPr>
          <w:sz w:val="24"/>
          <w:szCs w:val="24"/>
          <w:lang w:val="es-MX"/>
        </w:rPr>
        <w:t xml:space="preserve"> C</w:t>
      </w:r>
      <w:r>
        <w:rPr>
          <w:sz w:val="24"/>
          <w:szCs w:val="24"/>
          <w:lang w:val="es-MX"/>
        </w:rPr>
        <w:t xml:space="preserve">OVID y el rastreo de contactos de aquellos que entran en </w:t>
      </w:r>
      <w:proofErr w:type="spellStart"/>
      <w:r>
        <w:rPr>
          <w:sz w:val="24"/>
          <w:szCs w:val="24"/>
          <w:lang w:val="es-MX"/>
        </w:rPr>
        <w:t>contacnto</w:t>
      </w:r>
      <w:proofErr w:type="spellEnd"/>
      <w:r>
        <w:rPr>
          <w:sz w:val="24"/>
          <w:szCs w:val="24"/>
          <w:lang w:val="es-MX"/>
        </w:rPr>
        <w:t xml:space="preserve"> con casos positivos de COVID y otras </w:t>
      </w:r>
      <w:proofErr w:type="spellStart"/>
      <w:r>
        <w:rPr>
          <w:sz w:val="24"/>
          <w:szCs w:val="24"/>
          <w:lang w:val="es-MX"/>
        </w:rPr>
        <w:t>medidadas</w:t>
      </w:r>
      <w:proofErr w:type="spellEnd"/>
      <w:r>
        <w:rPr>
          <w:sz w:val="24"/>
          <w:szCs w:val="24"/>
          <w:lang w:val="es-MX"/>
        </w:rPr>
        <w:t xml:space="preserve"> para limitar la propagación de la </w:t>
      </w:r>
      <w:proofErr w:type="spellStart"/>
      <w:r>
        <w:rPr>
          <w:sz w:val="24"/>
          <w:szCs w:val="24"/>
          <w:lang w:val="es-MX"/>
        </w:rPr>
        <w:t>endermedad</w:t>
      </w:r>
      <w:proofErr w:type="spellEnd"/>
      <w:r>
        <w:rPr>
          <w:sz w:val="24"/>
          <w:szCs w:val="24"/>
          <w:lang w:val="es-MX"/>
        </w:rPr>
        <w:t xml:space="preserve">. </w:t>
      </w:r>
    </w:p>
    <w:p w14:paraId="3DF5D9E7" w14:textId="77777777" w:rsidR="00031862" w:rsidRPr="008E6C59" w:rsidRDefault="00031862" w:rsidP="00031862">
      <w:pPr>
        <w:pStyle w:val="NormalWeb"/>
        <w:spacing w:line="276" w:lineRule="auto"/>
        <w:rPr>
          <w:sz w:val="24"/>
          <w:szCs w:val="24"/>
          <w:lang w:val="es-MX"/>
        </w:rPr>
      </w:pPr>
    </w:p>
    <w:p w14:paraId="1BB547F7" w14:textId="77777777" w:rsidR="00031862" w:rsidRDefault="00031862" w:rsidP="00031862">
      <w:pPr>
        <w:pStyle w:val="NormalWeb"/>
        <w:spacing w:line="276" w:lineRule="auto"/>
        <w:rPr>
          <w:sz w:val="24"/>
          <w:szCs w:val="24"/>
        </w:rPr>
      </w:pPr>
      <w:r w:rsidRPr="008E6C59">
        <w:rPr>
          <w:sz w:val="24"/>
          <w:szCs w:val="24"/>
          <w:lang w:val="es-MX"/>
        </w:rPr>
        <w:t xml:space="preserve">Los planes del Condado de Hood River </w:t>
      </w:r>
      <w:proofErr w:type="spellStart"/>
      <w:r w:rsidRPr="008E6C59">
        <w:rPr>
          <w:sz w:val="24"/>
          <w:szCs w:val="24"/>
          <w:lang w:val="es-MX"/>
        </w:rPr>
        <w:t>estan</w:t>
      </w:r>
      <w:proofErr w:type="spellEnd"/>
      <w:r w:rsidRPr="008E6C59">
        <w:rPr>
          <w:sz w:val="24"/>
          <w:szCs w:val="24"/>
          <w:lang w:val="es-MX"/>
        </w:rPr>
        <w:t xml:space="preserve"> certificados </w:t>
      </w:r>
      <w:proofErr w:type="spellStart"/>
      <w:r w:rsidRPr="008E6C59">
        <w:rPr>
          <w:sz w:val="24"/>
          <w:szCs w:val="24"/>
          <w:lang w:val="es-MX"/>
        </w:rPr>
        <w:t>port</w:t>
      </w:r>
      <w:proofErr w:type="spellEnd"/>
      <w:r w:rsidRPr="008E6C59">
        <w:rPr>
          <w:sz w:val="24"/>
          <w:szCs w:val="24"/>
          <w:lang w:val="es-MX"/>
        </w:rPr>
        <w:t xml:space="preserve"> res agencias: El Departamento de Salud del Condado de Hood River, El Hospital Providence de Hood River Memorial y los Comisionados del Condado. </w:t>
      </w:r>
    </w:p>
    <w:p w14:paraId="1496886E" w14:textId="7BF4A3C3" w:rsidR="00031862" w:rsidRPr="008E6C59" w:rsidRDefault="00BA38BE" w:rsidP="00031862">
      <w:pPr>
        <w:pStyle w:val="NormalWeb"/>
        <w:spacing w:line="276" w:lineRule="auto"/>
        <w:rPr>
          <w:color w:val="000000"/>
          <w:sz w:val="24"/>
          <w:szCs w:val="24"/>
          <w:lang w:val="es-MX"/>
        </w:rPr>
      </w:pPr>
      <w:r w:rsidRPr="008E6C59">
        <w:rPr>
          <w:sz w:val="24"/>
          <w:szCs w:val="24"/>
          <w:lang w:val="es-MX"/>
        </w:rPr>
        <w:tab/>
      </w:r>
      <w:r>
        <w:rPr>
          <w:sz w:val="24"/>
          <w:szCs w:val="24"/>
          <w:lang w:val="es-MX"/>
        </w:rPr>
        <w:tab/>
      </w:r>
      <w:r>
        <w:rPr>
          <w:sz w:val="24"/>
          <w:szCs w:val="24"/>
          <w:lang w:val="es-MX"/>
        </w:rPr>
        <w:tab/>
      </w:r>
      <w:r>
        <w:rPr>
          <w:sz w:val="24"/>
          <w:szCs w:val="24"/>
          <w:lang w:val="es-MX"/>
        </w:rPr>
        <w:tab/>
      </w:r>
      <w:r>
        <w:rPr>
          <w:sz w:val="24"/>
          <w:szCs w:val="24"/>
          <w:lang w:val="es-MX"/>
        </w:rPr>
        <w:tab/>
      </w:r>
      <w:r w:rsidRPr="007F5A8B">
        <w:rPr>
          <w:i/>
          <w:sz w:val="24"/>
          <w:szCs w:val="24"/>
        </w:rPr>
        <w:t>-</w:t>
      </w:r>
      <w:proofErr w:type="spellStart"/>
      <w:r w:rsidRPr="008E6C59">
        <w:rPr>
          <w:i/>
          <w:sz w:val="24"/>
          <w:szCs w:val="24"/>
        </w:rPr>
        <w:t>continuada</w:t>
      </w:r>
      <w:proofErr w:type="spellEnd"/>
      <w:r>
        <w:rPr>
          <w:i/>
          <w:sz w:val="24"/>
          <w:szCs w:val="24"/>
        </w:rPr>
        <w:t>-</w:t>
      </w:r>
    </w:p>
    <w:p w14:paraId="32442F77" w14:textId="0A26F784" w:rsidR="00031862" w:rsidRPr="00BA38BE" w:rsidRDefault="00031862" w:rsidP="00031862">
      <w:pPr>
        <w:spacing w:line="276" w:lineRule="auto"/>
        <w:rPr>
          <w:sz w:val="24"/>
          <w:szCs w:val="24"/>
          <w:lang w:val="es-MX"/>
        </w:rPr>
      </w:pPr>
      <w:r w:rsidRPr="008E6C59">
        <w:rPr>
          <w:sz w:val="24"/>
          <w:szCs w:val="24"/>
          <w:lang w:val="es-ES"/>
        </w:rPr>
        <w:t>"El Condado de Hood River está comprometido con una estrategia de reapertura basada en datos que considera la salud y el bienestar de todos los miembros de nuestra comunidad", dijo Jeff Hecksel, Administrador del Condado de Hood River. “El Condado también reconoce el grave impacto económico de esta crisis COVID y espera ayudar al proceso de recuperación de la comunidad. El proceso del Condado seguirá siendo deliberado, reflexivo e inclusivo</w:t>
      </w:r>
      <w:r w:rsidR="00BA38BE">
        <w:rPr>
          <w:sz w:val="24"/>
          <w:szCs w:val="24"/>
          <w:lang w:val="es-ES"/>
        </w:rPr>
        <w:t>.</w:t>
      </w:r>
      <w:r w:rsidRPr="008E6C59">
        <w:rPr>
          <w:sz w:val="24"/>
          <w:szCs w:val="24"/>
          <w:lang w:val="es-ES"/>
        </w:rPr>
        <w:t>"</w:t>
      </w:r>
    </w:p>
    <w:p w14:paraId="7CDDC297" w14:textId="77777777" w:rsidR="00031862" w:rsidRPr="008E6C59" w:rsidRDefault="00031862" w:rsidP="00031862">
      <w:pPr>
        <w:spacing w:line="276" w:lineRule="auto"/>
        <w:rPr>
          <w:sz w:val="24"/>
          <w:szCs w:val="24"/>
          <w:lang w:val="es-MX"/>
        </w:rPr>
      </w:pPr>
      <w:r w:rsidRPr="008E6C59">
        <w:rPr>
          <w:sz w:val="24"/>
          <w:szCs w:val="24"/>
          <w:lang w:val="es-MX"/>
        </w:rPr>
        <w:t xml:space="preserve">El comité directivo del Plan de Reapertura se reunió cuatro veces en los últimos diez días. El oficial médico del Departamento de Salud Pública del Condado de Hood River, Christopher </w:t>
      </w:r>
      <w:proofErr w:type="spellStart"/>
      <w:r w:rsidRPr="008E6C59">
        <w:rPr>
          <w:sz w:val="24"/>
          <w:szCs w:val="24"/>
          <w:lang w:val="es-MX"/>
        </w:rPr>
        <w:t>VanTilburg</w:t>
      </w:r>
      <w:proofErr w:type="spellEnd"/>
      <w:r w:rsidRPr="008E6C59">
        <w:rPr>
          <w:sz w:val="24"/>
          <w:szCs w:val="24"/>
          <w:lang w:val="es-MX"/>
        </w:rPr>
        <w:t xml:space="preserve">, y el CEO de Providence Hood River, Jeanie </w:t>
      </w:r>
      <w:proofErr w:type="spellStart"/>
      <w:r w:rsidRPr="008E6C59">
        <w:rPr>
          <w:sz w:val="24"/>
          <w:szCs w:val="24"/>
          <w:lang w:val="es-MX"/>
        </w:rPr>
        <w:t>Vieiera</w:t>
      </w:r>
      <w:proofErr w:type="spellEnd"/>
      <w:r w:rsidRPr="008E6C59">
        <w:rPr>
          <w:sz w:val="24"/>
          <w:szCs w:val="24"/>
          <w:lang w:val="es-MX"/>
        </w:rPr>
        <w:t>, redactaron cartas de apoyo al Plan de Reapertura del Condado de Hood River, tal como se presentaron a los Comisionados para su aprobación.</w:t>
      </w:r>
    </w:p>
    <w:p w14:paraId="627F1D4E" w14:textId="77777777" w:rsidR="00031862" w:rsidRPr="008E6C59" w:rsidRDefault="00031862" w:rsidP="00031862">
      <w:pPr>
        <w:pStyle w:val="NormalWeb"/>
        <w:spacing w:line="276" w:lineRule="auto"/>
        <w:rPr>
          <w:b/>
          <w:sz w:val="24"/>
          <w:szCs w:val="24"/>
          <w:lang w:val="es-MX"/>
        </w:rPr>
      </w:pPr>
      <w:r w:rsidRPr="008E6C59">
        <w:rPr>
          <w:b/>
          <w:sz w:val="24"/>
          <w:szCs w:val="24"/>
          <w:lang w:val="es-MX"/>
        </w:rPr>
        <w:t>¿Cómo y cuándo pueden reabrir las empresas?</w:t>
      </w:r>
    </w:p>
    <w:p w14:paraId="41941C51" w14:textId="77777777" w:rsidR="00031862" w:rsidRDefault="00031862" w:rsidP="00031862">
      <w:pPr>
        <w:pStyle w:val="NormalWeb"/>
        <w:spacing w:line="276" w:lineRule="auto"/>
        <w:rPr>
          <w:color w:val="000000"/>
          <w:sz w:val="24"/>
          <w:szCs w:val="24"/>
        </w:rPr>
      </w:pPr>
    </w:p>
    <w:p w14:paraId="6A0F273D" w14:textId="77777777" w:rsidR="00031862" w:rsidRDefault="00031862" w:rsidP="00031862">
      <w:pPr>
        <w:pStyle w:val="NormalWeb"/>
        <w:spacing w:line="276" w:lineRule="auto"/>
        <w:rPr>
          <w:color w:val="000000"/>
          <w:sz w:val="24"/>
          <w:szCs w:val="24"/>
          <w:lang w:val="es-MX"/>
        </w:rPr>
      </w:pPr>
      <w:r w:rsidRPr="001639C0">
        <w:rPr>
          <w:color w:val="000000"/>
          <w:sz w:val="24"/>
          <w:szCs w:val="24"/>
          <w:lang w:val="es-MX"/>
        </w:rPr>
        <w:t xml:space="preserve">El plan del Condado es el primer paso requerido antes de que las empresas cerradas puedan reabrir, en espera de cambios y aprobación del Gobernador. </w:t>
      </w:r>
    </w:p>
    <w:p w14:paraId="62614ADD" w14:textId="77777777" w:rsidR="00031862" w:rsidRDefault="00031862" w:rsidP="00031862">
      <w:pPr>
        <w:pStyle w:val="NormalWeb"/>
        <w:spacing w:line="276" w:lineRule="auto"/>
        <w:rPr>
          <w:color w:val="000000"/>
          <w:sz w:val="24"/>
          <w:szCs w:val="24"/>
          <w:lang w:val="es-MX"/>
        </w:rPr>
      </w:pPr>
    </w:p>
    <w:p w14:paraId="4981FC37" w14:textId="1EEFE944" w:rsidR="00031862" w:rsidRPr="001639C0" w:rsidRDefault="00031862" w:rsidP="00031862">
      <w:pPr>
        <w:pStyle w:val="NormalWeb"/>
        <w:spacing w:line="276" w:lineRule="auto"/>
        <w:rPr>
          <w:color w:val="000000"/>
          <w:sz w:val="24"/>
          <w:szCs w:val="24"/>
          <w:lang w:val="es-MX"/>
        </w:rPr>
      </w:pPr>
      <w:r w:rsidRPr="001639C0">
        <w:rPr>
          <w:color w:val="000000"/>
          <w:sz w:val="24"/>
          <w:szCs w:val="24"/>
          <w:lang w:val="es-MX"/>
        </w:rPr>
        <w:t>El Plan de Reapertura de Hood River difiere de la orientación del Estado para detalles específicos de reapertura de empresas e industrias por sector: vi</w:t>
      </w:r>
      <w:r>
        <w:rPr>
          <w:color w:val="000000"/>
          <w:sz w:val="24"/>
          <w:szCs w:val="24"/>
          <w:lang w:val="es-MX"/>
        </w:rPr>
        <w:t xml:space="preserve">site la página de políticas de la </w:t>
      </w:r>
      <w:r w:rsidRPr="001639C0">
        <w:rPr>
          <w:color w:val="000000"/>
          <w:sz w:val="24"/>
          <w:szCs w:val="24"/>
          <w:lang w:val="es-MX"/>
        </w:rPr>
        <w:t>Gobernador</w:t>
      </w:r>
      <w:r>
        <w:rPr>
          <w:color w:val="000000"/>
          <w:sz w:val="24"/>
          <w:szCs w:val="24"/>
          <w:lang w:val="es-MX"/>
        </w:rPr>
        <w:t>a</w:t>
      </w:r>
      <w:r w:rsidRPr="001639C0">
        <w:rPr>
          <w:color w:val="000000"/>
          <w:sz w:val="24"/>
          <w:szCs w:val="24"/>
          <w:lang w:val="es-MX"/>
        </w:rPr>
        <w:t xml:space="preserve"> en </w:t>
      </w:r>
      <w:hyperlink r:id="rId14" w:history="1">
        <w:r w:rsidRPr="00E91238">
          <w:rPr>
            <w:rStyle w:val="Hyperlink"/>
          </w:rPr>
          <w:t>https://govstatus.egov.com/or-covid-19</w:t>
        </w:r>
      </w:hyperlink>
    </w:p>
    <w:p w14:paraId="1AB5B475" w14:textId="77777777" w:rsidR="00031862" w:rsidRPr="001639C0" w:rsidRDefault="00031862" w:rsidP="00031862">
      <w:pPr>
        <w:spacing w:line="276" w:lineRule="auto"/>
        <w:rPr>
          <w:sz w:val="24"/>
          <w:szCs w:val="24"/>
        </w:rPr>
      </w:pPr>
    </w:p>
    <w:p w14:paraId="47D8A440" w14:textId="77777777" w:rsidR="00031862" w:rsidRPr="001639C0" w:rsidRDefault="00031862" w:rsidP="00031862">
      <w:pPr>
        <w:spacing w:line="276" w:lineRule="auto"/>
        <w:rPr>
          <w:b/>
          <w:sz w:val="24"/>
          <w:szCs w:val="24"/>
          <w:lang w:val="es-MX"/>
        </w:rPr>
      </w:pPr>
      <w:r w:rsidRPr="001639C0">
        <w:rPr>
          <w:b/>
          <w:sz w:val="24"/>
          <w:szCs w:val="24"/>
          <w:lang w:val="es-MX"/>
        </w:rPr>
        <w:t xml:space="preserve">¿Dónde puedo encontrar más? </w:t>
      </w:r>
    </w:p>
    <w:p w14:paraId="5D220A7B" w14:textId="77777777" w:rsidR="00031862" w:rsidRDefault="00031862" w:rsidP="00031862">
      <w:pPr>
        <w:spacing w:line="276" w:lineRule="auto"/>
        <w:rPr>
          <w:sz w:val="24"/>
          <w:szCs w:val="24"/>
          <w:lang w:val="es-MX"/>
        </w:rPr>
      </w:pPr>
      <w:r w:rsidRPr="001639C0">
        <w:rPr>
          <w:sz w:val="24"/>
          <w:szCs w:val="24"/>
          <w:lang w:val="es-MX"/>
        </w:rPr>
        <w:t xml:space="preserve">Localmente, www.GetReadyGorge.com es la mejor fuente de información actualizada sobre el COVID del Condado de Hood River </w:t>
      </w:r>
      <w:r>
        <w:rPr>
          <w:sz w:val="24"/>
          <w:szCs w:val="24"/>
          <w:lang w:val="es-MX"/>
        </w:rPr>
        <w:t xml:space="preserve">por </w:t>
      </w:r>
      <w:r w:rsidRPr="001639C0">
        <w:rPr>
          <w:sz w:val="24"/>
          <w:szCs w:val="24"/>
          <w:lang w:val="es-MX"/>
        </w:rPr>
        <w:t xml:space="preserve">el Condado de Hood River, Salud Pública, Centro de Operaciones de Emergencia (EOC) y nuestra red de Ciudades, Puertos, socios de salud pública y seguridad. </w:t>
      </w:r>
    </w:p>
    <w:p w14:paraId="7DF90BB6" w14:textId="77777777" w:rsidR="00031862" w:rsidRPr="001639C0" w:rsidRDefault="00031862" w:rsidP="00031862">
      <w:pPr>
        <w:spacing w:line="276" w:lineRule="auto"/>
        <w:rPr>
          <w:sz w:val="24"/>
          <w:szCs w:val="24"/>
          <w:lang w:val="es-MX"/>
        </w:rPr>
      </w:pPr>
      <w:r w:rsidRPr="001639C0">
        <w:rPr>
          <w:sz w:val="24"/>
          <w:szCs w:val="24"/>
          <w:lang w:val="es-MX"/>
        </w:rPr>
        <w:t>Los planes de reapertura y la orientación comercial, junto con las actualizaciones continuas de salud y seguridad, y los recursos disponibles se seguirán publicando en este sitio web.</w:t>
      </w:r>
    </w:p>
    <w:p w14:paraId="56434F0F" w14:textId="77777777" w:rsidR="00031862" w:rsidRDefault="00031862" w:rsidP="00031862">
      <w:pPr>
        <w:pStyle w:val="NormalWeb"/>
        <w:spacing w:line="276" w:lineRule="auto"/>
        <w:rPr>
          <w:sz w:val="24"/>
          <w:szCs w:val="24"/>
        </w:rPr>
      </w:pPr>
    </w:p>
    <w:p w14:paraId="6F3CDBB9" w14:textId="77777777" w:rsidR="00031862" w:rsidRPr="001639C0" w:rsidRDefault="00031862" w:rsidP="00031862">
      <w:pPr>
        <w:pStyle w:val="NormalWeb"/>
        <w:spacing w:line="276" w:lineRule="auto"/>
        <w:rPr>
          <w:b/>
          <w:sz w:val="24"/>
          <w:szCs w:val="24"/>
          <w:lang w:val="es-MX"/>
        </w:rPr>
      </w:pPr>
      <w:r w:rsidRPr="001639C0">
        <w:rPr>
          <w:b/>
          <w:sz w:val="24"/>
          <w:szCs w:val="24"/>
          <w:lang w:val="es-MX"/>
        </w:rPr>
        <w:t xml:space="preserve">¿A dónde desde aquí? </w:t>
      </w:r>
    </w:p>
    <w:p w14:paraId="0CC629EB" w14:textId="77777777" w:rsidR="00031862" w:rsidRDefault="00031862" w:rsidP="00031862">
      <w:pPr>
        <w:pStyle w:val="NormalWeb"/>
        <w:spacing w:line="276" w:lineRule="auto"/>
        <w:rPr>
          <w:sz w:val="24"/>
          <w:szCs w:val="24"/>
          <w:lang w:val="es-MX"/>
        </w:rPr>
      </w:pPr>
    </w:p>
    <w:p w14:paraId="2942CA74" w14:textId="77777777" w:rsidR="00031862" w:rsidRDefault="00031862" w:rsidP="00031862">
      <w:pPr>
        <w:pStyle w:val="NormalWeb"/>
        <w:spacing w:line="276" w:lineRule="auto"/>
        <w:rPr>
          <w:sz w:val="24"/>
          <w:szCs w:val="24"/>
          <w:lang w:val="es-MX"/>
        </w:rPr>
      </w:pPr>
      <w:r w:rsidRPr="001639C0">
        <w:rPr>
          <w:sz w:val="24"/>
          <w:szCs w:val="24"/>
          <w:lang w:val="es-MX"/>
        </w:rPr>
        <w:t xml:space="preserve">Para tener éxito, todos debemos ser diligentes para ayudar a prevenir la propagación de COVID, practicando el distanciamiento social y físico, el uso de coberturas faciales y siguiendo las pautas de salud a medida que nuestra comunidad comience a reabrir en el futuro. </w:t>
      </w:r>
    </w:p>
    <w:p w14:paraId="025D92D2" w14:textId="77777777" w:rsidR="00031862" w:rsidRDefault="00031862" w:rsidP="00031862">
      <w:pPr>
        <w:pStyle w:val="NormalWeb"/>
        <w:spacing w:line="276" w:lineRule="auto"/>
        <w:rPr>
          <w:sz w:val="24"/>
          <w:szCs w:val="24"/>
          <w:lang w:val="es-MX"/>
        </w:rPr>
      </w:pPr>
    </w:p>
    <w:p w14:paraId="5AD62B20" w14:textId="77777777" w:rsidR="00031862" w:rsidRPr="001639C0" w:rsidRDefault="00031862" w:rsidP="00031862">
      <w:pPr>
        <w:pStyle w:val="NormalWeb"/>
        <w:spacing w:line="276" w:lineRule="auto"/>
        <w:rPr>
          <w:sz w:val="24"/>
          <w:szCs w:val="24"/>
          <w:lang w:val="es-MX"/>
        </w:rPr>
      </w:pPr>
      <w:r w:rsidRPr="001639C0">
        <w:rPr>
          <w:sz w:val="24"/>
          <w:szCs w:val="24"/>
          <w:lang w:val="es-MX"/>
        </w:rPr>
        <w:t>El Plan de Reapertura de Hood River incluye monitoreo continuo. Puede haber paradas y comienzos de reapertura en todo Oregon, a medida que se abre la economía. Tomará tiempo lograr la inmunidad del rebaño y una vacuna.</w:t>
      </w:r>
    </w:p>
    <w:p w14:paraId="6541443D" w14:textId="77777777" w:rsidR="00031862" w:rsidRPr="001639C0" w:rsidRDefault="00031862" w:rsidP="00031862">
      <w:pPr>
        <w:pStyle w:val="NormalWeb"/>
        <w:spacing w:line="276" w:lineRule="auto"/>
        <w:rPr>
          <w:sz w:val="24"/>
          <w:szCs w:val="24"/>
          <w:lang w:val="es-MX"/>
        </w:rPr>
      </w:pPr>
    </w:p>
    <w:p w14:paraId="13E3D24C" w14:textId="77777777" w:rsidR="00031862" w:rsidRPr="001639C0" w:rsidRDefault="00031862" w:rsidP="00031862">
      <w:pPr>
        <w:pStyle w:val="NormalWeb"/>
        <w:spacing w:line="276" w:lineRule="auto"/>
        <w:rPr>
          <w:sz w:val="24"/>
          <w:szCs w:val="24"/>
          <w:lang w:val="es-MX"/>
        </w:rPr>
      </w:pPr>
      <w:r w:rsidRPr="001639C0">
        <w:rPr>
          <w:sz w:val="24"/>
          <w:szCs w:val="24"/>
          <w:lang w:val="es-MX"/>
        </w:rPr>
        <w:t>El condado de Hood River aprecia el sacrificio y la dedicación de los miembros de la comunidad, las empresas, los trabajadores de la salud, los socorristas y los socios sin fines de lucro. Estamos todos juntos en esto.</w:t>
      </w:r>
    </w:p>
    <w:p w14:paraId="260763EF" w14:textId="77777777" w:rsidR="00031862" w:rsidRPr="001639C0" w:rsidRDefault="00031862" w:rsidP="00031862">
      <w:pPr>
        <w:pStyle w:val="NormalWeb"/>
        <w:spacing w:line="276" w:lineRule="auto"/>
        <w:ind w:left="2880" w:firstLine="720"/>
        <w:rPr>
          <w:sz w:val="24"/>
          <w:szCs w:val="24"/>
          <w:lang w:val="es-MX"/>
        </w:rPr>
      </w:pPr>
      <w:r w:rsidRPr="001639C0">
        <w:rPr>
          <w:sz w:val="24"/>
          <w:szCs w:val="24"/>
          <w:lang w:val="es-MX"/>
        </w:rPr>
        <w:t>###</w:t>
      </w:r>
    </w:p>
    <w:p w14:paraId="137F8CAF" w14:textId="77777777" w:rsidR="00031862" w:rsidRPr="000A763C" w:rsidRDefault="00031862" w:rsidP="007F0F9F">
      <w:pPr>
        <w:pStyle w:val="NormalWeb"/>
        <w:spacing w:line="276" w:lineRule="auto"/>
        <w:rPr>
          <w:sz w:val="24"/>
          <w:szCs w:val="24"/>
        </w:rPr>
      </w:pPr>
    </w:p>
    <w:sectPr w:rsidR="00031862" w:rsidRPr="000A763C" w:rsidSect="00341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A6876"/>
    <w:multiLevelType w:val="hybridMultilevel"/>
    <w:tmpl w:val="7A0EE268"/>
    <w:lvl w:ilvl="0" w:tplc="809C837A">
      <w:start w:val="541"/>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7B2A3D90"/>
    <w:multiLevelType w:val="hybridMultilevel"/>
    <w:tmpl w:val="07C08982"/>
    <w:lvl w:ilvl="0" w:tplc="1A1044A6">
      <w:start w:val="54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51479"/>
    <w:rsid w:val="0002272B"/>
    <w:rsid w:val="0002624B"/>
    <w:rsid w:val="00031862"/>
    <w:rsid w:val="000570C2"/>
    <w:rsid w:val="0006148E"/>
    <w:rsid w:val="00061F21"/>
    <w:rsid w:val="00062B00"/>
    <w:rsid w:val="00070A03"/>
    <w:rsid w:val="00076A94"/>
    <w:rsid w:val="00090DCD"/>
    <w:rsid w:val="000920F7"/>
    <w:rsid w:val="000954F6"/>
    <w:rsid w:val="000A0C6D"/>
    <w:rsid w:val="000A763C"/>
    <w:rsid w:val="000B0850"/>
    <w:rsid w:val="000D7AAE"/>
    <w:rsid w:val="00101A8A"/>
    <w:rsid w:val="00117195"/>
    <w:rsid w:val="001320CE"/>
    <w:rsid w:val="001361F4"/>
    <w:rsid w:val="00144356"/>
    <w:rsid w:val="00144ED9"/>
    <w:rsid w:val="00151068"/>
    <w:rsid w:val="00173463"/>
    <w:rsid w:val="00174FA1"/>
    <w:rsid w:val="00185EE2"/>
    <w:rsid w:val="00193E28"/>
    <w:rsid w:val="001961DC"/>
    <w:rsid w:val="00197133"/>
    <w:rsid w:val="001D5EFA"/>
    <w:rsid w:val="001D7368"/>
    <w:rsid w:val="001E055E"/>
    <w:rsid w:val="001E7744"/>
    <w:rsid w:val="001F1AFB"/>
    <w:rsid w:val="001F1D45"/>
    <w:rsid w:val="0020403E"/>
    <w:rsid w:val="002102D7"/>
    <w:rsid w:val="002261E2"/>
    <w:rsid w:val="00232954"/>
    <w:rsid w:val="00233A1D"/>
    <w:rsid w:val="002516BD"/>
    <w:rsid w:val="0026535B"/>
    <w:rsid w:val="002767BE"/>
    <w:rsid w:val="00283CB0"/>
    <w:rsid w:val="00290BCC"/>
    <w:rsid w:val="002B50DD"/>
    <w:rsid w:val="002C2A66"/>
    <w:rsid w:val="002D458C"/>
    <w:rsid w:val="002D46C0"/>
    <w:rsid w:val="002E5A3F"/>
    <w:rsid w:val="00317B4B"/>
    <w:rsid w:val="00337AED"/>
    <w:rsid w:val="00341798"/>
    <w:rsid w:val="00347AF9"/>
    <w:rsid w:val="00352A44"/>
    <w:rsid w:val="00380F8F"/>
    <w:rsid w:val="003B28A2"/>
    <w:rsid w:val="003C6B72"/>
    <w:rsid w:val="003C7BF8"/>
    <w:rsid w:val="00441128"/>
    <w:rsid w:val="00444202"/>
    <w:rsid w:val="004544D5"/>
    <w:rsid w:val="0045788B"/>
    <w:rsid w:val="004B3203"/>
    <w:rsid w:val="004B498D"/>
    <w:rsid w:val="004D326A"/>
    <w:rsid w:val="0051083D"/>
    <w:rsid w:val="005144B5"/>
    <w:rsid w:val="005264AB"/>
    <w:rsid w:val="00530C08"/>
    <w:rsid w:val="00552A3D"/>
    <w:rsid w:val="00574EB6"/>
    <w:rsid w:val="0058067C"/>
    <w:rsid w:val="00587D7A"/>
    <w:rsid w:val="005A5F4E"/>
    <w:rsid w:val="005A7312"/>
    <w:rsid w:val="005B06D0"/>
    <w:rsid w:val="005D75D3"/>
    <w:rsid w:val="005F3269"/>
    <w:rsid w:val="005F575F"/>
    <w:rsid w:val="00604371"/>
    <w:rsid w:val="006128A3"/>
    <w:rsid w:val="00633EB3"/>
    <w:rsid w:val="00642693"/>
    <w:rsid w:val="00665FB4"/>
    <w:rsid w:val="006D0E55"/>
    <w:rsid w:val="006D25A9"/>
    <w:rsid w:val="006F2783"/>
    <w:rsid w:val="007274F6"/>
    <w:rsid w:val="00740E65"/>
    <w:rsid w:val="00770FA8"/>
    <w:rsid w:val="00783680"/>
    <w:rsid w:val="007A5D50"/>
    <w:rsid w:val="007F05B4"/>
    <w:rsid w:val="007F0F9F"/>
    <w:rsid w:val="007F5A8B"/>
    <w:rsid w:val="0081462C"/>
    <w:rsid w:val="00821E37"/>
    <w:rsid w:val="00834569"/>
    <w:rsid w:val="00846599"/>
    <w:rsid w:val="00861EB2"/>
    <w:rsid w:val="008B1912"/>
    <w:rsid w:val="008C1CA7"/>
    <w:rsid w:val="008C72B9"/>
    <w:rsid w:val="00943B02"/>
    <w:rsid w:val="00944FC8"/>
    <w:rsid w:val="00945951"/>
    <w:rsid w:val="009605E1"/>
    <w:rsid w:val="00965A51"/>
    <w:rsid w:val="00984162"/>
    <w:rsid w:val="009B2141"/>
    <w:rsid w:val="009D5E88"/>
    <w:rsid w:val="009F2CB6"/>
    <w:rsid w:val="00A6673B"/>
    <w:rsid w:val="00A9123A"/>
    <w:rsid w:val="00A94C8E"/>
    <w:rsid w:val="00AC0C68"/>
    <w:rsid w:val="00B04126"/>
    <w:rsid w:val="00B22360"/>
    <w:rsid w:val="00B50D98"/>
    <w:rsid w:val="00B51479"/>
    <w:rsid w:val="00B60B26"/>
    <w:rsid w:val="00B8470F"/>
    <w:rsid w:val="00B94B06"/>
    <w:rsid w:val="00BA38BE"/>
    <w:rsid w:val="00BB61E0"/>
    <w:rsid w:val="00BC09F7"/>
    <w:rsid w:val="00BC3F44"/>
    <w:rsid w:val="00BD7C80"/>
    <w:rsid w:val="00BD7D2E"/>
    <w:rsid w:val="00BE4783"/>
    <w:rsid w:val="00BF7B84"/>
    <w:rsid w:val="00C2283B"/>
    <w:rsid w:val="00C53B4D"/>
    <w:rsid w:val="00C63146"/>
    <w:rsid w:val="00C65DFB"/>
    <w:rsid w:val="00CA0F4E"/>
    <w:rsid w:val="00CA4467"/>
    <w:rsid w:val="00CE2A27"/>
    <w:rsid w:val="00CF17E2"/>
    <w:rsid w:val="00D01B18"/>
    <w:rsid w:val="00D054B2"/>
    <w:rsid w:val="00D373D2"/>
    <w:rsid w:val="00D425C6"/>
    <w:rsid w:val="00D51B91"/>
    <w:rsid w:val="00D85857"/>
    <w:rsid w:val="00D970B8"/>
    <w:rsid w:val="00DD53C6"/>
    <w:rsid w:val="00DE728C"/>
    <w:rsid w:val="00DE74A4"/>
    <w:rsid w:val="00DF6832"/>
    <w:rsid w:val="00E00A2A"/>
    <w:rsid w:val="00E206F0"/>
    <w:rsid w:val="00E37655"/>
    <w:rsid w:val="00E86548"/>
    <w:rsid w:val="00EC12BA"/>
    <w:rsid w:val="00EC64D0"/>
    <w:rsid w:val="00ED52B9"/>
    <w:rsid w:val="00EE6D8F"/>
    <w:rsid w:val="00EF100E"/>
    <w:rsid w:val="00EF68BE"/>
    <w:rsid w:val="00F0508B"/>
    <w:rsid w:val="00F31CBD"/>
    <w:rsid w:val="00F4184A"/>
    <w:rsid w:val="00F44123"/>
    <w:rsid w:val="00F63877"/>
    <w:rsid w:val="00F7345B"/>
    <w:rsid w:val="00F81757"/>
    <w:rsid w:val="00F9341F"/>
    <w:rsid w:val="00FA1F03"/>
    <w:rsid w:val="00FA6C80"/>
    <w:rsid w:val="00FC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C0AF"/>
  <w15:docId w15:val="{C64CEDD2-1524-45F3-AB98-4A6EE8F4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F21"/>
    <w:rPr>
      <w:rFonts w:ascii="Segoe UI" w:hAnsi="Segoe UI" w:cs="Segoe UI"/>
      <w:sz w:val="18"/>
      <w:szCs w:val="18"/>
    </w:rPr>
  </w:style>
  <w:style w:type="paragraph" w:styleId="NormalWeb">
    <w:name w:val="Normal (Web)"/>
    <w:basedOn w:val="Normal"/>
    <w:uiPriority w:val="99"/>
    <w:unhideWhenUsed/>
    <w:rsid w:val="00F63877"/>
    <w:pPr>
      <w:spacing w:after="0" w:line="240" w:lineRule="auto"/>
    </w:pPr>
    <w:rPr>
      <w:rFonts w:ascii="Calibri" w:hAnsi="Calibri" w:cs="Calibri"/>
    </w:rPr>
  </w:style>
  <w:style w:type="character" w:styleId="Hyperlink">
    <w:name w:val="Hyperlink"/>
    <w:basedOn w:val="DefaultParagraphFont"/>
    <w:uiPriority w:val="99"/>
    <w:unhideWhenUsed/>
    <w:rsid w:val="005A7312"/>
    <w:rPr>
      <w:color w:val="0563C1" w:themeColor="hyperlink"/>
      <w:u w:val="single"/>
    </w:rPr>
  </w:style>
  <w:style w:type="character" w:customStyle="1" w:styleId="UnresolvedMention1">
    <w:name w:val="Unresolved Mention1"/>
    <w:basedOn w:val="DefaultParagraphFont"/>
    <w:uiPriority w:val="99"/>
    <w:semiHidden/>
    <w:unhideWhenUsed/>
    <w:rsid w:val="005A7312"/>
    <w:rPr>
      <w:color w:val="605E5C"/>
      <w:shd w:val="clear" w:color="auto" w:fill="E1DFDD"/>
    </w:rPr>
  </w:style>
  <w:style w:type="paragraph" w:styleId="ListParagraph">
    <w:name w:val="List Paragraph"/>
    <w:basedOn w:val="Normal"/>
    <w:uiPriority w:val="34"/>
    <w:qFormat/>
    <w:rsid w:val="007F0F9F"/>
    <w:pPr>
      <w:ind w:left="720"/>
      <w:contextualSpacing/>
    </w:pPr>
  </w:style>
  <w:style w:type="character" w:styleId="UnresolvedMention">
    <w:name w:val="Unresolved Mention"/>
    <w:basedOn w:val="DefaultParagraphFont"/>
    <w:uiPriority w:val="99"/>
    <w:semiHidden/>
    <w:unhideWhenUsed/>
    <w:rsid w:val="005A5F4E"/>
    <w:rPr>
      <w:color w:val="605E5C"/>
      <w:shd w:val="clear" w:color="auto" w:fill="E1DFDD"/>
    </w:rPr>
  </w:style>
  <w:style w:type="paragraph" w:styleId="PlainText">
    <w:name w:val="Plain Text"/>
    <w:basedOn w:val="Normal"/>
    <w:link w:val="PlainTextChar"/>
    <w:uiPriority w:val="99"/>
    <w:unhideWhenUsed/>
    <w:rsid w:val="0014435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4435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345">
      <w:bodyDiv w:val="1"/>
      <w:marLeft w:val="0"/>
      <w:marRight w:val="0"/>
      <w:marTop w:val="0"/>
      <w:marBottom w:val="0"/>
      <w:divBdr>
        <w:top w:val="none" w:sz="0" w:space="0" w:color="auto"/>
        <w:left w:val="none" w:sz="0" w:space="0" w:color="auto"/>
        <w:bottom w:val="none" w:sz="0" w:space="0" w:color="auto"/>
        <w:right w:val="none" w:sz="0" w:space="0" w:color="auto"/>
      </w:divBdr>
    </w:div>
    <w:div w:id="845170504">
      <w:bodyDiv w:val="1"/>
      <w:marLeft w:val="0"/>
      <w:marRight w:val="0"/>
      <w:marTop w:val="0"/>
      <w:marBottom w:val="0"/>
      <w:divBdr>
        <w:top w:val="none" w:sz="0" w:space="0" w:color="auto"/>
        <w:left w:val="none" w:sz="0" w:space="0" w:color="auto"/>
        <w:bottom w:val="none" w:sz="0" w:space="0" w:color="auto"/>
        <w:right w:val="none" w:sz="0" w:space="0" w:color="auto"/>
      </w:divBdr>
    </w:div>
    <w:div w:id="1089229680">
      <w:bodyDiv w:val="1"/>
      <w:marLeft w:val="0"/>
      <w:marRight w:val="0"/>
      <w:marTop w:val="0"/>
      <w:marBottom w:val="0"/>
      <w:divBdr>
        <w:top w:val="none" w:sz="0" w:space="0" w:color="auto"/>
        <w:left w:val="none" w:sz="0" w:space="0" w:color="auto"/>
        <w:bottom w:val="none" w:sz="0" w:space="0" w:color="auto"/>
        <w:right w:val="none" w:sz="0" w:space="0" w:color="auto"/>
      </w:divBdr>
    </w:div>
    <w:div w:id="15131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hood-river.or.us" TargetMode="External"/><Relationship Id="rId13" Type="http://schemas.openxmlformats.org/officeDocument/2006/relationships/hyperlink" Target="mailto:Jeff.Hecksel@co.hood-river.or.us" TargetMode="External"/><Relationship Id="rId3" Type="http://schemas.openxmlformats.org/officeDocument/2006/relationships/settings" Target="settings.xml"/><Relationship Id="rId7" Type="http://schemas.openxmlformats.org/officeDocument/2006/relationships/hyperlink" Target="http://www.GetReadyGorge.com" TargetMode="External"/><Relationship Id="rId12" Type="http://schemas.openxmlformats.org/officeDocument/2006/relationships/hyperlink" Target="http://www.GetReadyGorg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eff.Hecksel@co.hood-river.or.us" TargetMode="External"/><Relationship Id="rId11" Type="http://schemas.openxmlformats.org/officeDocument/2006/relationships/hyperlink" Target="https://govstatus.egov.com/or-covid-19"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5ac44646-2cb2-4433-aba3-9e3318bcf882.filesusr.com/ugd/ca2f63_c600a29065da412199f9a909bb52a83c.pdf" TargetMode="External"/><Relationship Id="rId4" Type="http://schemas.openxmlformats.org/officeDocument/2006/relationships/webSettings" Target="webSettings.xml"/><Relationship Id="rId9" Type="http://schemas.openxmlformats.org/officeDocument/2006/relationships/hyperlink" Target="https://www.co.hood-river.or.us/vertical/sites/%7B4BB5BFDA-3709-449E-9B16-B62A0A0DD6E4%7D/uploads/BOC_Agenda_5.7.2020.pdf" TargetMode="External"/><Relationship Id="rId14" Type="http://schemas.openxmlformats.org/officeDocument/2006/relationships/hyperlink" Target="https://govstatus.egov.com/or-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Hood River County</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Ayers</dc:creator>
  <cp:lastModifiedBy>Barbara Ayers</cp:lastModifiedBy>
  <cp:revision>2</cp:revision>
  <cp:lastPrinted>2020-05-14T20:31:00Z</cp:lastPrinted>
  <dcterms:created xsi:type="dcterms:W3CDTF">2020-05-14T20:32:00Z</dcterms:created>
  <dcterms:modified xsi:type="dcterms:W3CDTF">2020-05-14T20:32:00Z</dcterms:modified>
</cp:coreProperties>
</file>